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B6" w:rsidRPr="00AB7DA7" w:rsidRDefault="00304CB6" w:rsidP="00304CB6">
      <w:pPr>
        <w:spacing w:line="360" w:lineRule="auto"/>
        <w:jc w:val="center"/>
        <w:outlineLvl w:val="0"/>
        <w:rPr>
          <w:rFonts w:ascii="仿宋" w:eastAsia="仿宋" w:hAnsi="仿宋" w:cs="仿宋"/>
          <w:b/>
          <w:sz w:val="28"/>
          <w:szCs w:val="28"/>
        </w:rPr>
      </w:pPr>
      <w:bookmarkStart w:id="0" w:name="_Toc7197"/>
      <w:r w:rsidRPr="00AB7DA7">
        <w:rPr>
          <w:rFonts w:ascii="微软雅黑" w:eastAsia="微软雅黑" w:hAnsi="微软雅黑" w:cs="微软雅黑" w:hint="eastAsia"/>
          <w:b/>
          <w:sz w:val="28"/>
          <w:szCs w:val="28"/>
        </w:rPr>
        <w:t>第四种 时事评述式写作指南</w:t>
      </w:r>
      <w:bookmarkEnd w:id="0"/>
    </w:p>
    <w:p w:rsidR="00304CB6" w:rsidRPr="00AB7DA7" w:rsidRDefault="00304CB6" w:rsidP="00304CB6">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一、类型界定</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时事评述是针对现实生活中的重要问题发表意见、阐述观点、表明态度，其具体类型有:</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w:t>
      </w:r>
      <w:proofErr w:type="gramStart"/>
      <w:r w:rsidRPr="00AB7DA7">
        <w:rPr>
          <w:rFonts w:ascii="仿宋" w:eastAsia="仿宋" w:hAnsi="仿宋" w:cs="仿宋" w:hint="eastAsia"/>
          <w:sz w:val="28"/>
          <w:szCs w:val="28"/>
        </w:rPr>
        <w:t>一</w:t>
      </w:r>
      <w:proofErr w:type="gramEnd"/>
      <w:r w:rsidRPr="00AB7DA7">
        <w:rPr>
          <w:rFonts w:ascii="仿宋" w:eastAsia="仿宋" w:hAnsi="仿宋" w:cs="仿宋" w:hint="eastAsia"/>
          <w:sz w:val="28"/>
          <w:szCs w:val="28"/>
        </w:rPr>
        <w:t>)时事评论:既可对单一时事作一个分析与评论,也可对若干时事作一个概括性评论。</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(二)时事综述:即将一定时期内发生在一定范围中的若干时事,综合起来加以评论。综合概括程度高,时空跨度大,可作纵向和横向的比较综合。</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(三)时事瞭望或展望:在对已发生的时事作综合分析,从而提在提炼出的动向和信息的基础上,展望未来,预示可能发生的事实。</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(四)时事解说:当一则消息中,涉及读者比较陌生而又比较重要的人、事、地域,而该消息又不可能提供详尽说明时,可配以“解说”,以便供给读者详尽的说明。</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(五)时事举要或大事记:在一定时间范围内,挑选已发生的最重要的新闻、报道,集中排列出来,使读者对某一阶段的大事有一个详尽的、纵深的了解。</w:t>
      </w:r>
    </w:p>
    <w:p w:rsidR="00304CB6" w:rsidRPr="00AB7DA7" w:rsidRDefault="00304CB6" w:rsidP="00304CB6">
      <w:pPr>
        <w:spacing w:line="360" w:lineRule="auto"/>
        <w:ind w:firstLineChars="200" w:firstLine="562"/>
        <w:rPr>
          <w:rFonts w:ascii="仿宋" w:eastAsia="仿宋" w:hAnsi="仿宋" w:cs="仿宋"/>
          <w:sz w:val="28"/>
          <w:szCs w:val="28"/>
        </w:rPr>
      </w:pPr>
      <w:r w:rsidRPr="00AB7DA7">
        <w:rPr>
          <w:rFonts w:ascii="仿宋" w:eastAsia="仿宋" w:hAnsi="仿宋" w:cs="仿宋" w:hint="eastAsia"/>
          <w:b/>
          <w:sz w:val="28"/>
          <w:szCs w:val="28"/>
        </w:rPr>
        <w:t>时事评述写作适宜于非实操性的众多学科</w:t>
      </w:r>
      <w:r w:rsidRPr="00AB7DA7">
        <w:rPr>
          <w:rFonts w:ascii="仿宋" w:eastAsia="仿宋" w:hAnsi="仿宋" w:cs="仿宋" w:hint="eastAsia"/>
          <w:sz w:val="28"/>
          <w:szCs w:val="28"/>
        </w:rPr>
        <w:t>，有助于帮助学生提高其关注本学科的时事的能力，保持与时俱进；有助于提高学生的专业分析能力和时事敏感性；有助于潜在提升学生的社会责任感；有助于使学生切实认识到本专业在社会生活中的巨大价值和重要意义。</w:t>
      </w:r>
    </w:p>
    <w:p w:rsidR="00304CB6" w:rsidRPr="00AB7DA7" w:rsidRDefault="00304CB6" w:rsidP="00304CB6">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二、选题要点</w:t>
      </w:r>
    </w:p>
    <w:p w:rsidR="00304CB6" w:rsidRPr="00AB7DA7" w:rsidRDefault="00304CB6" w:rsidP="00304CB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lastRenderedPageBreak/>
        <w:t>时事评述式毕业论文的选题，由办学单位提供的，学生可根据自己的专业和自己的喜好，选取其中一个或几个事件进行评述。</w:t>
      </w:r>
    </w:p>
    <w:p w:rsidR="00304CB6" w:rsidRPr="00AB7DA7" w:rsidRDefault="00304CB6" w:rsidP="00304CB6">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三、写作要点</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b/>
          <w:bCs/>
          <w:sz w:val="28"/>
          <w:szCs w:val="28"/>
        </w:rPr>
        <w:t>（一）时事选择：</w:t>
      </w:r>
      <w:r w:rsidRPr="00AB7DA7">
        <w:rPr>
          <w:rFonts w:ascii="仿宋" w:eastAsia="仿宋" w:hAnsi="仿宋" w:cs="仿宋" w:hint="eastAsia"/>
          <w:sz w:val="28"/>
          <w:szCs w:val="28"/>
        </w:rPr>
        <w:t>要求具有时效性和典型性。时事是评述的依据，是用来阐明论点的事实和有关材料。在进行时事选择时，尤其应当注意其时效性和典型性，即在注重时事的“新鲜”和“价值”的同时，也应要求其能的体现出生活中某些普遍意义。用具有时效性和典型性的时事，反映社会现实，展现更大的社会、思想容量和更强的感染力。</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b/>
          <w:bCs/>
          <w:sz w:val="28"/>
          <w:szCs w:val="28"/>
        </w:rPr>
        <w:t>（二）评述内容：</w:t>
      </w:r>
      <w:r w:rsidRPr="00AB7DA7">
        <w:rPr>
          <w:rFonts w:ascii="仿宋" w:eastAsia="仿宋" w:hAnsi="仿宋" w:cs="仿宋" w:hint="eastAsia"/>
          <w:sz w:val="28"/>
          <w:szCs w:val="28"/>
        </w:rPr>
        <w:t>要求具有针对性。所谓针对性，是指在评述的过程中，要紧密联系自己的专业知识和基本理论来进行评述，而不是散漫地、随意地评述。评述内容要有依据，不可重复使用套话老话，评述内容具有一定的专业性和学术性。</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如2017年8月8日晚21:19分在四川省阿坝州九寨沟县发生里氏7.0级地震。该事件可与众多专业联系起来，如新闻专业、文学专业、历史专业、地理专业、社会学专业、心理学专业、建筑学专业、法学专业、化学专业、通讯专业、旅游专业等。脱离撰写者的专业来评述，是很难撰写出高质量的时事评述式的毕业论文的。</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再</w:t>
      </w:r>
      <w:r w:rsidRPr="00AB7DA7">
        <w:rPr>
          <w:rFonts w:ascii="仿宋" w:eastAsia="仿宋" w:hAnsi="仿宋" w:cs="仿宋"/>
          <w:sz w:val="28"/>
          <w:szCs w:val="28"/>
        </w:rPr>
        <w:t>如，</w:t>
      </w:r>
      <w:r w:rsidRPr="00AB7DA7">
        <w:rPr>
          <w:rFonts w:ascii="仿宋" w:eastAsia="仿宋" w:hAnsi="仿宋" w:cs="仿宋" w:hint="eastAsia"/>
          <w:sz w:val="28"/>
          <w:szCs w:val="28"/>
        </w:rPr>
        <w:t>2</w:t>
      </w:r>
      <w:r w:rsidRPr="00AB7DA7">
        <w:rPr>
          <w:rFonts w:ascii="仿宋" w:eastAsia="仿宋" w:hAnsi="仿宋" w:cs="仿宋"/>
          <w:sz w:val="28"/>
          <w:szCs w:val="28"/>
        </w:rPr>
        <w:t>018年发生的中美贸易战，和朝鲜半岛</w:t>
      </w:r>
      <w:r w:rsidRPr="00AB7DA7">
        <w:rPr>
          <w:rFonts w:ascii="仿宋" w:eastAsia="仿宋" w:hAnsi="仿宋" w:cs="仿宋" w:hint="eastAsia"/>
          <w:sz w:val="28"/>
          <w:szCs w:val="28"/>
        </w:rPr>
        <w:t>形势</w:t>
      </w:r>
      <w:r w:rsidRPr="00AB7DA7">
        <w:rPr>
          <w:rFonts w:ascii="仿宋" w:eastAsia="仿宋" w:hAnsi="仿宋" w:cs="仿宋"/>
          <w:sz w:val="28"/>
          <w:szCs w:val="28"/>
        </w:rPr>
        <w:t>变化，都</w:t>
      </w:r>
      <w:r w:rsidRPr="00AB7DA7">
        <w:rPr>
          <w:rFonts w:ascii="仿宋" w:eastAsia="仿宋" w:hAnsi="仿宋" w:cs="仿宋" w:hint="eastAsia"/>
          <w:sz w:val="28"/>
          <w:szCs w:val="28"/>
        </w:rPr>
        <w:t>具有</w:t>
      </w:r>
      <w:r w:rsidRPr="00AB7DA7">
        <w:rPr>
          <w:rFonts w:ascii="仿宋" w:eastAsia="仿宋" w:hAnsi="仿宋" w:cs="仿宋"/>
          <w:sz w:val="28"/>
          <w:szCs w:val="28"/>
        </w:rPr>
        <w:t>强烈的戏剧性，学生可</w:t>
      </w:r>
      <w:r w:rsidRPr="00AB7DA7">
        <w:rPr>
          <w:rFonts w:ascii="仿宋" w:eastAsia="仿宋" w:hAnsi="仿宋" w:cs="仿宋" w:hint="eastAsia"/>
          <w:sz w:val="28"/>
          <w:szCs w:val="28"/>
        </w:rPr>
        <w:t>选择</w:t>
      </w:r>
      <w:r w:rsidRPr="00AB7DA7">
        <w:rPr>
          <w:rFonts w:ascii="仿宋" w:eastAsia="仿宋" w:hAnsi="仿宋" w:cs="仿宋"/>
          <w:sz w:val="28"/>
          <w:szCs w:val="28"/>
        </w:rPr>
        <w:t>某个时间段，对</w:t>
      </w:r>
      <w:r w:rsidRPr="00AB7DA7">
        <w:rPr>
          <w:rFonts w:ascii="仿宋" w:eastAsia="仿宋" w:hAnsi="仿宋" w:cs="仿宋" w:hint="eastAsia"/>
          <w:sz w:val="28"/>
          <w:szCs w:val="28"/>
        </w:rPr>
        <w:t>相关</w:t>
      </w:r>
      <w:r w:rsidRPr="00AB7DA7">
        <w:rPr>
          <w:rFonts w:ascii="仿宋" w:eastAsia="仿宋" w:hAnsi="仿宋" w:cs="仿宋"/>
          <w:sz w:val="28"/>
          <w:szCs w:val="28"/>
        </w:rPr>
        <w:t>新闻进行评论。这</w:t>
      </w:r>
      <w:r w:rsidRPr="00AB7DA7">
        <w:rPr>
          <w:rFonts w:ascii="仿宋" w:eastAsia="仿宋" w:hAnsi="仿宋" w:cs="仿宋" w:hint="eastAsia"/>
          <w:sz w:val="28"/>
          <w:szCs w:val="28"/>
        </w:rPr>
        <w:t>类</w:t>
      </w:r>
      <w:r w:rsidRPr="00AB7DA7">
        <w:rPr>
          <w:rFonts w:ascii="仿宋" w:eastAsia="仿宋" w:hAnsi="仿宋" w:cs="仿宋"/>
          <w:sz w:val="28"/>
          <w:szCs w:val="28"/>
        </w:rPr>
        <w:t>选题紧扣时代</w:t>
      </w:r>
      <w:proofErr w:type="gramStart"/>
      <w:r w:rsidRPr="00AB7DA7">
        <w:rPr>
          <w:rFonts w:ascii="仿宋" w:eastAsia="仿宋" w:hAnsi="仿宋" w:cs="仿宋"/>
          <w:sz w:val="28"/>
          <w:szCs w:val="28"/>
        </w:rPr>
        <w:t>脉博</w:t>
      </w:r>
      <w:proofErr w:type="gramEnd"/>
      <w:r w:rsidRPr="00AB7DA7">
        <w:rPr>
          <w:rFonts w:ascii="仿宋" w:eastAsia="仿宋" w:hAnsi="仿宋" w:cs="仿宋" w:hint="eastAsia"/>
          <w:sz w:val="28"/>
          <w:szCs w:val="28"/>
        </w:rPr>
        <w:t>，能够</w:t>
      </w:r>
      <w:r w:rsidRPr="00AB7DA7">
        <w:rPr>
          <w:rFonts w:ascii="仿宋" w:eastAsia="仿宋" w:hAnsi="仿宋" w:cs="仿宋"/>
          <w:sz w:val="28"/>
          <w:szCs w:val="28"/>
        </w:rPr>
        <w:t>反</w:t>
      </w:r>
      <w:r w:rsidRPr="00AB7DA7">
        <w:rPr>
          <w:rFonts w:ascii="仿宋" w:eastAsia="仿宋" w:hAnsi="仿宋" w:cs="仿宋" w:hint="eastAsia"/>
          <w:sz w:val="28"/>
          <w:szCs w:val="28"/>
        </w:rPr>
        <w:t>应</w:t>
      </w:r>
      <w:r w:rsidRPr="00AB7DA7">
        <w:rPr>
          <w:rFonts w:ascii="仿宋" w:eastAsia="仿宋" w:hAnsi="仿宋" w:cs="仿宋"/>
          <w:sz w:val="28"/>
          <w:szCs w:val="28"/>
        </w:rPr>
        <w:t>学生的学术眼光和新闻</w:t>
      </w:r>
      <w:r w:rsidRPr="00AB7DA7">
        <w:rPr>
          <w:rFonts w:ascii="仿宋" w:eastAsia="仿宋" w:hAnsi="仿宋" w:cs="仿宋" w:hint="eastAsia"/>
          <w:sz w:val="28"/>
          <w:szCs w:val="28"/>
        </w:rPr>
        <w:t>敏感</w:t>
      </w:r>
      <w:r w:rsidRPr="00AB7DA7">
        <w:rPr>
          <w:rFonts w:ascii="仿宋" w:eastAsia="仿宋" w:hAnsi="仿宋" w:cs="仿宋"/>
          <w:sz w:val="28"/>
          <w:szCs w:val="28"/>
        </w:rPr>
        <w:t>度，老</w:t>
      </w:r>
      <w:r w:rsidRPr="00AB7DA7">
        <w:rPr>
          <w:rFonts w:ascii="仿宋" w:eastAsia="仿宋" w:hAnsi="仿宋" w:cs="仿宋" w:hint="eastAsia"/>
          <w:sz w:val="28"/>
          <w:szCs w:val="28"/>
        </w:rPr>
        <w:t>师</w:t>
      </w:r>
      <w:r w:rsidRPr="00AB7DA7">
        <w:rPr>
          <w:rFonts w:ascii="仿宋" w:eastAsia="仿宋" w:hAnsi="仿宋" w:cs="仿宋"/>
          <w:sz w:val="28"/>
          <w:szCs w:val="28"/>
        </w:rPr>
        <w:t>应当鼓励。</w:t>
      </w:r>
    </w:p>
    <w:p w:rsidR="00304CB6" w:rsidRPr="00AB7DA7" w:rsidRDefault="00304CB6" w:rsidP="00304CB6">
      <w:pPr>
        <w:spacing w:line="360" w:lineRule="auto"/>
        <w:ind w:firstLine="420"/>
        <w:rPr>
          <w:rFonts w:ascii="仿宋" w:eastAsia="仿宋" w:hAnsi="仿宋" w:cs="仿宋"/>
          <w:b/>
          <w:bCs/>
          <w:sz w:val="28"/>
          <w:szCs w:val="28"/>
        </w:rPr>
      </w:pPr>
      <w:r w:rsidRPr="00AB7DA7">
        <w:rPr>
          <w:rFonts w:ascii="仿宋" w:eastAsia="仿宋" w:hAnsi="仿宋" w:cs="仿宋" w:hint="eastAsia"/>
          <w:b/>
          <w:bCs/>
          <w:sz w:val="28"/>
          <w:szCs w:val="28"/>
        </w:rPr>
        <w:t>（三）写作格式</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lastRenderedPageBreak/>
        <w:t>完整的毕业论文（设计）应包括封面、目录、摘要、正文、参考文献、致谢等部分，并按前后顺序排列。</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1．封面</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按要求填写封面所有内容。</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2．目录</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独立成页，包括摘要，正文中的一级、二级标题，参考文献、附录、致谢等项目所在的页码。</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3．摘要</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摘要是对所选时事做一简短陈述，是文章内容的高度概括，主要包括所选时事的基本情况：时间、地点、人物、事件及其意义和影响，一般为</w:t>
      </w:r>
      <w:r w:rsidRPr="00AB7DA7">
        <w:rPr>
          <w:rFonts w:ascii="仿宋" w:eastAsia="仿宋" w:hAnsi="仿宋" w:cs="仿宋"/>
          <w:sz w:val="28"/>
          <w:szCs w:val="28"/>
        </w:rPr>
        <w:t>1</w:t>
      </w:r>
      <w:r w:rsidRPr="00AB7DA7">
        <w:rPr>
          <w:rFonts w:ascii="仿宋" w:eastAsia="仿宋" w:hAnsi="仿宋" w:cs="仿宋" w:hint="eastAsia"/>
          <w:sz w:val="28"/>
          <w:szCs w:val="28"/>
        </w:rPr>
        <w:t>00～</w:t>
      </w:r>
      <w:r w:rsidRPr="00AB7DA7">
        <w:rPr>
          <w:rFonts w:ascii="仿宋" w:eastAsia="仿宋" w:hAnsi="仿宋" w:cs="仿宋"/>
          <w:sz w:val="28"/>
          <w:szCs w:val="28"/>
        </w:rPr>
        <w:t>2</w:t>
      </w:r>
      <w:r w:rsidRPr="00AB7DA7">
        <w:rPr>
          <w:rFonts w:ascii="仿宋" w:eastAsia="仿宋" w:hAnsi="仿宋" w:cs="仿宋" w:hint="eastAsia"/>
          <w:sz w:val="28"/>
          <w:szCs w:val="28"/>
        </w:rPr>
        <w:t>00字。摘要一般不列举例证，不描述研究过程，不做自我评价。</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论文摘要后另起一行注明本文的关键词，关键词是供检索用的主题词条，应采用能够覆盖论文内容的通用专业术语，符合学科分类，一般为3～5个，按照词条的外延层次从大到小排列。</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4．正文</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包括绪论、论文主体和结论，正文文字数一般应在</w:t>
      </w:r>
      <w:r w:rsidRPr="00AB7DA7">
        <w:rPr>
          <w:rFonts w:ascii="仿宋" w:eastAsia="仿宋" w:hAnsi="仿宋" w:cs="仿宋"/>
          <w:sz w:val="28"/>
          <w:szCs w:val="28"/>
        </w:rPr>
        <w:t>3</w:t>
      </w:r>
      <w:r w:rsidRPr="00AB7DA7">
        <w:rPr>
          <w:rFonts w:ascii="仿宋" w:eastAsia="仿宋" w:hAnsi="仿宋" w:cs="仿宋" w:hint="eastAsia"/>
          <w:sz w:val="28"/>
          <w:szCs w:val="28"/>
        </w:rPr>
        <w:t>000字左右。</w:t>
      </w:r>
    </w:p>
    <w:p w:rsidR="00304CB6" w:rsidRPr="00AB7DA7" w:rsidRDefault="00304CB6" w:rsidP="00304CB6">
      <w:pPr>
        <w:numPr>
          <w:ilvl w:val="0"/>
          <w:numId w:val="1"/>
        </w:numPr>
        <w:tabs>
          <w:tab w:val="left" w:pos="1915"/>
        </w:tabs>
        <w:spacing w:line="360" w:lineRule="auto"/>
        <w:rPr>
          <w:rFonts w:ascii="仿宋" w:eastAsia="仿宋" w:hAnsi="仿宋" w:cs="仿宋"/>
          <w:sz w:val="28"/>
          <w:szCs w:val="28"/>
        </w:rPr>
      </w:pPr>
      <w:r w:rsidRPr="00AB7DA7">
        <w:rPr>
          <w:rFonts w:ascii="仿宋" w:eastAsia="仿宋" w:hAnsi="仿宋" w:cs="仿宋" w:hint="eastAsia"/>
          <w:sz w:val="28"/>
          <w:szCs w:val="28"/>
        </w:rPr>
        <w:t>绪论</w:t>
      </w:r>
      <w:r w:rsidRPr="00AB7DA7">
        <w:rPr>
          <w:rFonts w:ascii="仿宋" w:eastAsia="仿宋" w:hAnsi="仿宋" w:cs="仿宋"/>
          <w:sz w:val="28"/>
          <w:szCs w:val="28"/>
        </w:rPr>
        <w:tab/>
      </w:r>
    </w:p>
    <w:p w:rsidR="00304CB6" w:rsidRPr="00AB7DA7" w:rsidRDefault="00304CB6" w:rsidP="00304CB6">
      <w:pPr>
        <w:numPr>
          <w:ilvl w:val="0"/>
          <w:numId w:val="1"/>
        </w:numPr>
        <w:tabs>
          <w:tab w:val="left" w:pos="1915"/>
        </w:tabs>
        <w:spacing w:line="360" w:lineRule="auto"/>
        <w:rPr>
          <w:rFonts w:ascii="仿宋" w:eastAsia="仿宋" w:hAnsi="仿宋" w:cs="仿宋"/>
          <w:sz w:val="28"/>
          <w:szCs w:val="28"/>
        </w:rPr>
      </w:pPr>
      <w:r w:rsidRPr="00AB7DA7">
        <w:rPr>
          <w:rFonts w:ascii="仿宋" w:eastAsia="仿宋" w:hAnsi="仿宋" w:cs="仿宋" w:hint="eastAsia"/>
          <w:sz w:val="28"/>
          <w:szCs w:val="28"/>
        </w:rPr>
        <w:t>绪论为</w:t>
      </w:r>
      <w:proofErr w:type="gramStart"/>
      <w:r w:rsidRPr="00AB7DA7">
        <w:rPr>
          <w:rFonts w:ascii="仿宋" w:eastAsia="仿宋" w:hAnsi="仿宋" w:cs="仿宋" w:hint="eastAsia"/>
          <w:sz w:val="28"/>
          <w:szCs w:val="28"/>
        </w:rPr>
        <w:t>正文第</w:t>
      </w:r>
      <w:proofErr w:type="gramEnd"/>
      <w:r w:rsidRPr="00AB7DA7">
        <w:rPr>
          <w:rFonts w:ascii="仿宋" w:eastAsia="仿宋" w:hAnsi="仿宋" w:cs="仿宋" w:hint="eastAsia"/>
          <w:sz w:val="28"/>
          <w:szCs w:val="28"/>
        </w:rPr>
        <w:t>一部分内容，简单介绍所选时事的背景以及进行事评述的现实意义，明确其理论支撑，明确进行评述所要反映或解决的问题。</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（2）论文主体</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lastRenderedPageBreak/>
        <w:t>论文主体是毕业论文的核心部分，在正文中应将所选时事进行相应的评述。在评述中要紧密联系自己的专业知识和基本理论，评书内容要具有一定的专业性和学术性，评述内容要求论点正确，文字精炼，条理分明，逻辑分明，重点突出。</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（3）结论</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 xml:space="preserve">结论为正文的最后一部分，是对所选时事的归纳和总结，要突出自己对该时事的真实认识或独特见解，并阐明该时事的社会影响及其价值。 </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5．参考文献</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参考文献是论文不可或缺的组成部分。它既可反映毕业论文工作中取材广博程度，又可反映文稿的科学依据和作者尊重他人研究成果的严肃态度，还可以向读者提供有关信息的出处。时事评述式毕业论文，其参考文献主要是报道该时事的纸媒，以及评述时事所涉及到的专业理论的原始文献。参考文献一般应在5篇以上。</w:t>
      </w:r>
    </w:p>
    <w:p w:rsidR="00304CB6" w:rsidRPr="00AB7DA7"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6．致谢</w:t>
      </w:r>
    </w:p>
    <w:p w:rsidR="00304CB6" w:rsidRDefault="00304CB6" w:rsidP="00304CB6">
      <w:pPr>
        <w:spacing w:line="360" w:lineRule="auto"/>
        <w:ind w:firstLine="420"/>
        <w:rPr>
          <w:rFonts w:ascii="仿宋" w:eastAsia="仿宋" w:hAnsi="仿宋" w:cs="仿宋"/>
          <w:sz w:val="28"/>
          <w:szCs w:val="28"/>
        </w:rPr>
      </w:pPr>
      <w:r w:rsidRPr="00AB7DA7">
        <w:rPr>
          <w:rFonts w:ascii="仿宋" w:eastAsia="仿宋" w:hAnsi="仿宋" w:cs="仿宋" w:hint="eastAsia"/>
          <w:sz w:val="28"/>
          <w:szCs w:val="28"/>
        </w:rPr>
        <w:t>致谢部分一般是对整个毕业论文工作进行简单的回顾总结，对给予毕业论文工作提供帮助的组织或个人表示感谢。内容应简单明了，一般为200字左右。</w:t>
      </w:r>
    </w:p>
    <w:p w:rsidR="002371BF" w:rsidRPr="00F206ED" w:rsidRDefault="002371BF" w:rsidP="002371BF">
      <w:pPr>
        <w:adjustRightInd w:val="0"/>
        <w:snapToGrid w:val="0"/>
        <w:spacing w:line="360" w:lineRule="auto"/>
        <w:ind w:firstLineChars="200" w:firstLine="560"/>
        <w:rPr>
          <w:rFonts w:eastAsia="仿宋_GB2312"/>
          <w:sz w:val="28"/>
          <w:szCs w:val="28"/>
        </w:rPr>
      </w:pPr>
      <w:r>
        <w:rPr>
          <w:rFonts w:eastAsia="仿宋_GB2312" w:hint="eastAsia"/>
          <w:sz w:val="28"/>
          <w:szCs w:val="28"/>
        </w:rPr>
        <w:t>7.</w:t>
      </w:r>
      <w:r w:rsidRPr="00F206ED">
        <w:rPr>
          <w:rFonts w:ascii="黑体" w:eastAsia="黑体" w:hAnsi="黑体" w:hint="eastAsia"/>
          <w:sz w:val="32"/>
          <w:szCs w:val="32"/>
        </w:rPr>
        <w:t xml:space="preserve"> </w:t>
      </w:r>
      <w:r w:rsidRPr="00F206ED">
        <w:rPr>
          <w:rFonts w:eastAsia="仿宋_GB2312" w:hint="eastAsia"/>
          <w:sz w:val="28"/>
          <w:szCs w:val="28"/>
        </w:rPr>
        <w:t>排版要求</w:t>
      </w:r>
    </w:p>
    <w:p w:rsidR="002371BF" w:rsidRPr="00F206ED" w:rsidRDefault="002371BF" w:rsidP="002371BF">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2371BF" w:rsidRPr="00F206ED" w:rsidRDefault="002371BF" w:rsidP="002371BF">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2371BF" w:rsidRPr="00F206ED" w:rsidRDefault="002371BF" w:rsidP="002371BF">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TCSC" w:val="0"/>
          <w:attr w:name="NumberType" w:val="1"/>
          <w:attr w:name="Negative" w:val="False"/>
          <w:attr w:name="HasSpace" w:val="True"/>
          <w:attr w:name="SourceValue" w:val="10"/>
          <w:attr w:name="UnitName" w:val="mm"/>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TCSC" w:val="0"/>
          <w:attr w:name="NumberType" w:val="1"/>
          <w:attr w:name="Negative" w:val="False"/>
          <w:attr w:name="HasSpace" w:val="False"/>
          <w:attr w:name="SourceValue" w:val="23"/>
          <w:attr w:name="UnitName" w:val="mm"/>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TCSC" w:val="0"/>
          <w:attr w:name="NumberType" w:val="1"/>
          <w:attr w:name="Negative" w:val="False"/>
          <w:attr w:name="HasSpace" w:val="False"/>
          <w:attr w:name="SourceValue" w:val="18"/>
          <w:attr w:name="UnitName" w:val="mm"/>
        </w:smartTagPr>
        <w:r w:rsidRPr="00F206ED">
          <w:rPr>
            <w:rFonts w:eastAsia="仿宋_GB2312"/>
            <w:sz w:val="28"/>
            <w:szCs w:val="28"/>
          </w:rPr>
          <w:t>18mm</w:t>
        </w:r>
      </w:smartTag>
      <w:r w:rsidRPr="00F206ED">
        <w:rPr>
          <w:rFonts w:eastAsia="仿宋_GB2312" w:hint="eastAsia"/>
          <w:sz w:val="28"/>
          <w:szCs w:val="28"/>
        </w:rPr>
        <w:t>。</w:t>
      </w:r>
    </w:p>
    <w:p w:rsidR="002371BF" w:rsidRPr="00F206ED" w:rsidRDefault="002371BF" w:rsidP="002371BF">
      <w:pPr>
        <w:adjustRightInd w:val="0"/>
        <w:snapToGrid w:val="0"/>
        <w:spacing w:line="300" w:lineRule="auto"/>
        <w:ind w:left="420"/>
        <w:rPr>
          <w:rFonts w:eastAsia="仿宋_GB2312"/>
          <w:sz w:val="28"/>
          <w:szCs w:val="28"/>
        </w:rPr>
      </w:pPr>
      <w:r w:rsidRPr="00F206ED">
        <w:rPr>
          <w:rFonts w:eastAsia="仿宋_GB2312" w:hint="eastAsia"/>
          <w:sz w:val="28"/>
          <w:szCs w:val="28"/>
        </w:rPr>
        <w:lastRenderedPageBreak/>
        <w:t>（</w:t>
      </w:r>
      <w:r>
        <w:rPr>
          <w:rFonts w:eastAsia="仿宋_GB2312" w:hint="eastAsia"/>
          <w:sz w:val="28"/>
          <w:szCs w:val="28"/>
        </w:rPr>
        <w:t>2</w:t>
      </w:r>
      <w:r w:rsidRPr="00F206ED">
        <w:rPr>
          <w:rFonts w:eastAsia="仿宋_GB2312" w:hint="eastAsia"/>
          <w:sz w:val="28"/>
          <w:szCs w:val="28"/>
        </w:rPr>
        <w:t>）标题</w:t>
      </w:r>
    </w:p>
    <w:p w:rsidR="002371BF" w:rsidRPr="00F206ED" w:rsidRDefault="002371BF" w:rsidP="002371BF">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2371BF" w:rsidRPr="00F206ED" w:rsidRDefault="002371BF" w:rsidP="002371BF">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2371BF" w:rsidRPr="00F206ED" w:rsidRDefault="002371BF" w:rsidP="002371BF">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2371BF" w:rsidRPr="00F206ED" w:rsidRDefault="002371BF" w:rsidP="002371BF">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2371BF" w:rsidRPr="00F206ED" w:rsidRDefault="002371BF" w:rsidP="002371BF">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2371BF" w:rsidRPr="002371BF" w:rsidRDefault="002371BF" w:rsidP="00304CB6">
      <w:pPr>
        <w:spacing w:line="360" w:lineRule="auto"/>
        <w:ind w:firstLine="420"/>
        <w:rPr>
          <w:rFonts w:ascii="仿宋" w:eastAsia="仿宋" w:hAnsi="仿宋" w:cs="仿宋"/>
          <w:sz w:val="28"/>
          <w:szCs w:val="28"/>
        </w:rPr>
      </w:pPr>
    </w:p>
    <w:p w:rsidR="00304CB6" w:rsidRDefault="00304CB6" w:rsidP="00304CB6">
      <w:pPr>
        <w:adjustRightInd w:val="0"/>
        <w:snapToGrid w:val="0"/>
        <w:spacing w:line="360" w:lineRule="auto"/>
        <w:ind w:firstLineChars="200" w:firstLine="560"/>
        <w:rPr>
          <w:rFonts w:eastAsia="仿宋_GB2312"/>
          <w:sz w:val="28"/>
          <w:szCs w:val="28"/>
        </w:rPr>
      </w:pPr>
    </w:p>
    <w:p w:rsidR="00304CB6" w:rsidRPr="00AB7DA7" w:rsidRDefault="00304CB6" w:rsidP="00304CB6">
      <w:pPr>
        <w:adjustRightInd w:val="0"/>
        <w:snapToGrid w:val="0"/>
        <w:spacing w:line="360" w:lineRule="auto"/>
        <w:rPr>
          <w:rFonts w:ascii="仿宋" w:eastAsia="仿宋" w:hAnsi="仿宋" w:cs="仿宋"/>
          <w:sz w:val="28"/>
          <w:szCs w:val="28"/>
        </w:rPr>
      </w:pPr>
      <w:r w:rsidRPr="007606EA">
        <w:rPr>
          <w:rFonts w:ascii="黑体" w:eastAsia="黑体" w:hAnsi="黑体" w:hint="eastAsia"/>
          <w:sz w:val="28"/>
          <w:szCs w:val="28"/>
        </w:rPr>
        <w:t>毕业论文格式</w:t>
      </w:r>
      <w:r>
        <w:rPr>
          <w:rFonts w:eastAsia="仿宋_GB2312" w:hint="eastAsia"/>
          <w:sz w:val="28"/>
          <w:szCs w:val="28"/>
        </w:rPr>
        <w:t>：</w:t>
      </w:r>
    </w:p>
    <w:p w:rsidR="00304CB6" w:rsidRDefault="00304CB6" w:rsidP="00304CB6">
      <w:pPr>
        <w:widowControl/>
        <w:jc w:val="left"/>
      </w:pPr>
      <w:r>
        <w:br w:type="page"/>
      </w:r>
    </w:p>
    <w:p w:rsidR="007606EA" w:rsidRPr="00F07B76" w:rsidRDefault="007606EA" w:rsidP="007606EA"/>
    <w:p w:rsidR="007606EA" w:rsidRPr="00F07B76" w:rsidRDefault="007606EA" w:rsidP="007606EA"/>
    <w:p w:rsidR="007606EA" w:rsidRPr="00F07B76" w:rsidRDefault="007606EA" w:rsidP="007606EA"/>
    <w:p w:rsidR="007606EA" w:rsidRPr="00F07B76" w:rsidRDefault="007606EA" w:rsidP="007606EA"/>
    <w:p w:rsidR="007606EA" w:rsidRPr="00F07B76" w:rsidRDefault="007606EA" w:rsidP="007606EA">
      <w:r>
        <w:rPr>
          <w:noProof/>
        </w:rPr>
        <mc:AlternateContent>
          <mc:Choice Requires="wps">
            <w:drawing>
              <wp:anchor distT="0" distB="0" distL="114300" distR="114300" simplePos="0" relativeHeight="251678720" behindDoc="0" locked="0" layoutInCell="1" allowOverlap="1" wp14:anchorId="42F25D75" wp14:editId="66F83947">
                <wp:simplePos x="0" y="0"/>
                <wp:positionH relativeFrom="column">
                  <wp:posOffset>160020</wp:posOffset>
                </wp:positionH>
                <wp:positionV relativeFrom="paragraph">
                  <wp:posOffset>377190</wp:posOffset>
                </wp:positionV>
                <wp:extent cx="5713095" cy="1274445"/>
                <wp:effectExtent l="0" t="0" r="381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EA" w:rsidRPr="007C3AB5" w:rsidRDefault="007606EA" w:rsidP="007606EA">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7606EA" w:rsidRPr="00D85755" w:rsidRDefault="007606EA" w:rsidP="007606EA">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6pt;margin-top:29.7pt;width:449.85pt;height:10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" stroked="f">
                <v:textbox>
                  <w:txbxContent>
                    <w:p w:rsidR="007606EA" w:rsidRPr="007C3AB5" w:rsidRDefault="007606EA" w:rsidP="007606EA">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7606EA" w:rsidRPr="00D85755" w:rsidRDefault="007606EA" w:rsidP="007606EA">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7606EA" w:rsidRPr="00F07B76" w:rsidRDefault="007606EA" w:rsidP="007606EA"/>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rFonts w:ascii="宋体" w:hAnsi="宋体"/>
        </w:rPr>
      </w:pPr>
    </w:p>
    <w:p w:rsidR="007606EA" w:rsidRPr="00F07B76" w:rsidRDefault="007606EA" w:rsidP="007606EA">
      <w:pPr>
        <w:rPr>
          <w:b/>
          <w:sz w:val="44"/>
          <w:szCs w:val="44"/>
        </w:rPr>
      </w:pPr>
      <w:r w:rsidRPr="00F07B76">
        <w:rPr>
          <w:rFonts w:hint="eastAsia"/>
          <w:b/>
          <w:sz w:val="44"/>
          <w:szCs w:val="44"/>
        </w:rPr>
        <w:t>论文题目：</w:t>
      </w:r>
      <w:r w:rsidRPr="00F07B76">
        <w:rPr>
          <w:rFonts w:hint="eastAsia"/>
          <w:b/>
          <w:sz w:val="44"/>
          <w:szCs w:val="44"/>
        </w:rPr>
        <w:t xml:space="preserve"> </w:t>
      </w:r>
    </w:p>
    <w:p w:rsidR="007606EA" w:rsidRPr="00F07B76" w:rsidRDefault="007606EA" w:rsidP="007606EA">
      <w:pPr>
        <w:jc w:val="center"/>
        <w:rPr>
          <w:rFonts w:ascii="宋体" w:hAnsi="宋体"/>
          <w:sz w:val="44"/>
          <w:szCs w:val="44"/>
        </w:rPr>
      </w:pPr>
      <w:r w:rsidRPr="00F07B76">
        <w:rPr>
          <w:rFonts w:ascii="宋体" w:hAnsi="宋体" w:hint="eastAsia"/>
          <w:color w:val="FF0000"/>
          <w:sz w:val="44"/>
          <w:szCs w:val="44"/>
        </w:rPr>
        <w:t>（二号宋体，居中）</w:t>
      </w:r>
    </w:p>
    <w:p w:rsidR="007606EA" w:rsidRPr="00F07B76" w:rsidRDefault="007606EA" w:rsidP="007606EA">
      <w:pPr>
        <w:jc w:val="center"/>
        <w:rPr>
          <w:rFonts w:ascii="宋体" w:hAnsi="宋体"/>
          <w:sz w:val="44"/>
          <w:szCs w:val="44"/>
        </w:rPr>
      </w:pPr>
    </w:p>
    <w:p w:rsidR="007606EA" w:rsidRPr="00F07B76" w:rsidRDefault="007606EA" w:rsidP="007606EA">
      <w:pPr>
        <w:ind w:firstLineChars="600" w:firstLine="1920"/>
        <w:rPr>
          <w:rFonts w:ascii="隶书" w:eastAsia="隶书"/>
          <w:sz w:val="32"/>
        </w:rPr>
      </w:pPr>
    </w:p>
    <w:p w:rsidR="007606EA" w:rsidRPr="00F07B76" w:rsidRDefault="007606EA" w:rsidP="007606EA">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7606EA" w:rsidRPr="00F07B76" w:rsidRDefault="007606EA" w:rsidP="007606EA">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7606EA" w:rsidRPr="00F07B76" w:rsidRDefault="007606EA" w:rsidP="007606EA">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7606EA" w:rsidRPr="00F07B76" w:rsidRDefault="007606EA" w:rsidP="007606EA">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7606EA" w:rsidRPr="00F07B76" w:rsidRDefault="007606EA" w:rsidP="007606EA">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7606EA" w:rsidRPr="00F07B76" w:rsidRDefault="007606EA" w:rsidP="007606EA">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7606EA" w:rsidRPr="00F07B76" w:rsidRDefault="007606EA" w:rsidP="007606EA">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7606EA" w:rsidRPr="00F07B76" w:rsidRDefault="007606EA" w:rsidP="007606EA">
      <w:pPr>
        <w:spacing w:line="300" w:lineRule="auto"/>
        <w:ind w:firstLineChars="600" w:firstLine="1920"/>
        <w:rPr>
          <w:rFonts w:ascii="宋体" w:hAnsi="宋体"/>
          <w:sz w:val="32"/>
        </w:rPr>
      </w:pPr>
      <w:r w:rsidRPr="00F07B76">
        <w:rPr>
          <w:rFonts w:ascii="宋体" w:hAnsi="宋体" w:hint="eastAsia"/>
          <w:sz w:val="32"/>
        </w:rPr>
        <w:t xml:space="preserve">               </w:t>
      </w:r>
    </w:p>
    <w:p w:rsidR="007606EA" w:rsidRPr="00F07B76" w:rsidRDefault="007606EA" w:rsidP="007606EA">
      <w:pPr>
        <w:adjustRightInd w:val="0"/>
        <w:snapToGrid w:val="0"/>
        <w:spacing w:line="360" w:lineRule="auto"/>
        <w:rPr>
          <w:rFonts w:eastAsia="黑体"/>
          <w:color w:val="000000"/>
          <w:sz w:val="32"/>
          <w:szCs w:val="32"/>
        </w:rPr>
      </w:pPr>
    </w:p>
    <w:p w:rsidR="007606EA" w:rsidRDefault="007606EA" w:rsidP="007606EA">
      <w:pPr>
        <w:spacing w:beforeLines="100" w:before="312" w:afterLines="100" w:after="312"/>
        <w:rPr>
          <w:rFonts w:eastAsia="黑体"/>
          <w:color w:val="000000"/>
          <w:sz w:val="32"/>
          <w:szCs w:val="32"/>
        </w:rPr>
      </w:pPr>
    </w:p>
    <w:p w:rsidR="007606EA" w:rsidRDefault="007606EA" w:rsidP="007606EA">
      <w:pPr>
        <w:spacing w:beforeLines="100" w:before="312" w:afterLines="100" w:after="312"/>
        <w:rPr>
          <w:rFonts w:eastAsia="黑体"/>
          <w:color w:val="000000"/>
          <w:sz w:val="32"/>
          <w:szCs w:val="32"/>
        </w:rPr>
      </w:pPr>
    </w:p>
    <w:p w:rsidR="007606EA" w:rsidRPr="00F07B76" w:rsidRDefault="007606EA" w:rsidP="007606EA">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680768" behindDoc="0" locked="0" layoutInCell="1" allowOverlap="1" wp14:anchorId="5BBA4896" wp14:editId="147F7CA2">
                <wp:simplePos x="0" y="0"/>
                <wp:positionH relativeFrom="column">
                  <wp:posOffset>3857625</wp:posOffset>
                </wp:positionH>
                <wp:positionV relativeFrom="paragraph">
                  <wp:posOffset>62230</wp:posOffset>
                </wp:positionV>
                <wp:extent cx="1257300" cy="297180"/>
                <wp:effectExtent l="704850" t="0" r="19050" b="2667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Pr="000B6D41" w:rsidRDefault="007606EA" w:rsidP="007606EA">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 o:spid="_x0000_s1027" type="#_x0000_t62" style="position:absolute;left:0;text-align:left;margin-left:303.75pt;margin-top:4.9pt;width:99pt;height:23.4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C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CkAqpC&#10;LgMAAEcGAAAOAAAAAAAAAAAAAAAAAC4CAABkcnMvZTJvRG9jLnhtbFBLAQItABQABgAIAAAAIQBW&#10;eDPj3QAAAAgBAAAPAAAAAAAAAAAAAAAAAIgFAABkcnMvZG93bnJldi54bWxQSwUGAAAAAAQABADz&#10;AAAAkgYAAAAA&#10;" adj="33054,12461" strokecolor="red">
                <v:textbox>
                  <w:txbxContent>
                    <w:p w:rsidR="007606EA" w:rsidRPr="000B6D41" w:rsidRDefault="007606EA" w:rsidP="007606EA">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7606EA" w:rsidRPr="00F07B76" w:rsidRDefault="007606EA" w:rsidP="007606EA">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674624" behindDoc="0" locked="0" layoutInCell="1" allowOverlap="1" wp14:anchorId="79DD1A08" wp14:editId="323C942D">
                <wp:simplePos x="0" y="0"/>
                <wp:positionH relativeFrom="column">
                  <wp:posOffset>1257300</wp:posOffset>
                </wp:positionH>
                <wp:positionV relativeFrom="paragraph">
                  <wp:posOffset>99060</wp:posOffset>
                </wp:positionV>
                <wp:extent cx="1724660" cy="297180"/>
                <wp:effectExtent l="9525" t="7620" r="8890" b="4381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28" type="#_x0000_t62" style="position:absolute;left:0;text-align:left;margin-left:99pt;margin-top:7.8pt;width:135.8pt;height:23.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" adj="1097,-31108" strokecolor="red">
                <v:textbox>
                  <w:txbxContent>
                    <w:p w:rsidR="007606EA" w:rsidRDefault="007606EA" w:rsidP="007606EA">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7606EA" w:rsidRPr="00F07B76" w:rsidRDefault="007606EA" w:rsidP="007606EA">
      <w:pPr>
        <w:spacing w:line="360" w:lineRule="auto"/>
        <w:ind w:firstLineChars="1000" w:firstLine="2400"/>
        <w:rPr>
          <w:rFonts w:eastAsia="黑体"/>
          <w:color w:val="000000"/>
          <w:sz w:val="24"/>
        </w:rPr>
      </w:pPr>
    </w:p>
    <w:p w:rsidR="007606EA" w:rsidRPr="00F07B76" w:rsidRDefault="007606EA" w:rsidP="007606E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7606EA" w:rsidRPr="00F07B76" w:rsidRDefault="007606EA" w:rsidP="007606EA">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一、绪论……</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7606EA" w:rsidRDefault="007606EA" w:rsidP="007606EA">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w:t>
      </w:r>
      <w:r w:rsidR="0098124D">
        <w:rPr>
          <w:rFonts w:ascii="宋体" w:hAnsi="宋体" w:hint="eastAsia"/>
          <w:color w:val="000000"/>
          <w:spacing w:val="20"/>
          <w:kern w:val="0"/>
          <w:sz w:val="24"/>
        </w:rPr>
        <w:t>论文主体</w:t>
      </w:r>
      <w:r>
        <w:rPr>
          <w:rFonts w:ascii="宋体" w:hAnsi="宋体" w:hint="eastAsia"/>
          <w:color w:val="000000"/>
          <w:spacing w:val="20"/>
          <w:kern w:val="0"/>
          <w:sz w:val="24"/>
        </w:rPr>
        <w:t>……………………………………………………</w:t>
      </w:r>
      <w:r w:rsidRPr="00F07B76">
        <w:rPr>
          <w:rFonts w:ascii="宋体" w:hAnsi="宋体" w:hint="eastAsia"/>
          <w:color w:val="000000"/>
          <w:spacing w:val="20"/>
          <w:kern w:val="0"/>
          <w:sz w:val="24"/>
        </w:rPr>
        <w:t>3</w:t>
      </w:r>
    </w:p>
    <w:p w:rsidR="007606EA" w:rsidRDefault="007606EA" w:rsidP="007606EA">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7606EA" w:rsidRDefault="007606EA" w:rsidP="007606EA">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7606EA" w:rsidRPr="00F07B76" w:rsidRDefault="007606EA" w:rsidP="007606EA">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7606EA" w:rsidRPr="00F07B76" w:rsidRDefault="007606EA" w:rsidP="007606EA">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7606EA" w:rsidRPr="00F07B76" w:rsidRDefault="007606EA" w:rsidP="007606E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7606EA" w:rsidRPr="00F07B76" w:rsidRDefault="007606EA" w:rsidP="007606E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7606EA" w:rsidRPr="00F07B76" w:rsidRDefault="007606EA" w:rsidP="007606E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7606EA" w:rsidRPr="00F07B76" w:rsidRDefault="007606EA" w:rsidP="007606EA">
      <w:pPr>
        <w:spacing w:line="360" w:lineRule="auto"/>
        <w:rPr>
          <w:rFonts w:ascii="宋体" w:hAnsi="宋体"/>
          <w:szCs w:val="21"/>
        </w:rPr>
      </w:pPr>
    </w:p>
    <w:p w:rsidR="007606EA" w:rsidRPr="00F07B76" w:rsidRDefault="007606EA" w:rsidP="007606EA">
      <w:pPr>
        <w:spacing w:line="360" w:lineRule="auto"/>
        <w:rPr>
          <w:rFonts w:ascii="宋体" w:hAnsi="宋体"/>
        </w:rPr>
      </w:pPr>
    </w:p>
    <w:p w:rsidR="007606EA" w:rsidRPr="00F07B76" w:rsidRDefault="007606EA" w:rsidP="007606EA">
      <w:pPr>
        <w:spacing w:line="360" w:lineRule="auto"/>
      </w:pPr>
    </w:p>
    <w:p w:rsidR="007606EA" w:rsidRPr="00F07B76" w:rsidRDefault="007606EA" w:rsidP="007606EA">
      <w:pPr>
        <w:spacing w:line="360" w:lineRule="auto"/>
      </w:pPr>
    </w:p>
    <w:p w:rsidR="007606EA" w:rsidRPr="00F07B76" w:rsidRDefault="007606EA" w:rsidP="007606EA">
      <w:pPr>
        <w:spacing w:line="360" w:lineRule="auto"/>
      </w:pPr>
    </w:p>
    <w:p w:rsidR="007606EA" w:rsidRPr="00F07B76" w:rsidRDefault="007606EA" w:rsidP="007606EA">
      <w:pPr>
        <w:spacing w:line="360" w:lineRule="auto"/>
      </w:pPr>
    </w:p>
    <w:p w:rsidR="007606EA" w:rsidRPr="00F07B76" w:rsidRDefault="007606EA" w:rsidP="007606EA">
      <w:pPr>
        <w:spacing w:line="360" w:lineRule="auto"/>
      </w:pPr>
    </w:p>
    <w:p w:rsidR="007606EA" w:rsidRPr="00F07B76" w:rsidRDefault="007606EA" w:rsidP="007606EA"/>
    <w:p w:rsidR="007606EA" w:rsidRPr="00F07B76" w:rsidRDefault="007606EA" w:rsidP="007606EA">
      <w:pPr>
        <w:jc w:val="center"/>
      </w:pPr>
      <w:r w:rsidRPr="00F07B76">
        <w:br w:type="page"/>
      </w:r>
    </w:p>
    <w:p w:rsidR="007606EA" w:rsidRPr="00F07B76" w:rsidRDefault="007606EA" w:rsidP="007606EA">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59264" behindDoc="0" locked="0" layoutInCell="1" allowOverlap="1" wp14:anchorId="590D5225" wp14:editId="6F154070">
                <wp:simplePos x="0" y="0"/>
                <wp:positionH relativeFrom="column">
                  <wp:posOffset>4295775</wp:posOffset>
                </wp:positionH>
                <wp:positionV relativeFrom="paragraph">
                  <wp:posOffset>321945</wp:posOffset>
                </wp:positionV>
                <wp:extent cx="2047875" cy="499110"/>
                <wp:effectExtent l="9525" t="5715" r="9525" b="295275"/>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rPr>
                                <w:color w:val="FF0000"/>
                              </w:rPr>
                            </w:pPr>
                            <w:r>
                              <w:rPr>
                                <w:rFonts w:hint="eastAsia"/>
                                <w:color w:val="FF0000"/>
                                <w:sz w:val="18"/>
                              </w:rPr>
                              <w:t>摘要正文小四号宋体，字数</w:t>
                            </w:r>
                            <w:r>
                              <w:rPr>
                                <w:rFonts w:hint="eastAsia"/>
                                <w:color w:val="FF0000"/>
                                <w:sz w:val="18"/>
                              </w:rPr>
                              <w:t>100</w:t>
                            </w:r>
                            <w:r>
                              <w:rPr>
                                <w:rFonts w:hint="eastAsia"/>
                                <w:color w:val="FF0000"/>
                                <w:sz w:val="18"/>
                              </w:rPr>
                              <w:t>－</w:t>
                            </w:r>
                            <w:r>
                              <w:rPr>
                                <w:rFonts w:hint="eastAsia"/>
                                <w:color w:val="FF0000"/>
                                <w:sz w:val="18"/>
                              </w:rPr>
                              <w:t>200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29" type="#_x0000_t62" style="position:absolute;left:0;text-align:left;margin-left:338.25pt;margin-top:25.35pt;width:161.25pt;height:3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" adj="10220,-12230" strokecolor="red">
                <v:textbox>
                  <w:txbxContent>
                    <w:p w:rsidR="007606EA" w:rsidRDefault="007606EA" w:rsidP="007606EA">
                      <w:pPr>
                        <w:rPr>
                          <w:color w:val="FF0000"/>
                        </w:rPr>
                      </w:pPr>
                      <w:r>
                        <w:rPr>
                          <w:rFonts w:hint="eastAsia"/>
                          <w:color w:val="FF0000"/>
                          <w:sz w:val="18"/>
                        </w:rPr>
                        <w:t>摘要正文小四号宋体，字数</w:t>
                      </w:r>
                      <w:r>
                        <w:rPr>
                          <w:rFonts w:hint="eastAsia"/>
                          <w:color w:val="FF0000"/>
                          <w:sz w:val="18"/>
                        </w:rPr>
                        <w:t>100</w:t>
                      </w:r>
                      <w:r>
                        <w:rPr>
                          <w:rFonts w:hint="eastAsia"/>
                          <w:color w:val="FF0000"/>
                          <w:sz w:val="18"/>
                        </w:rPr>
                        <w:t>－</w:t>
                      </w:r>
                      <w:r>
                        <w:rPr>
                          <w:rFonts w:hint="eastAsia"/>
                          <w:color w:val="FF0000"/>
                          <w:sz w:val="18"/>
                        </w:rPr>
                        <w:t>200</w:t>
                      </w:r>
                      <w:r>
                        <w:rPr>
                          <w:rFonts w:hint="eastAsia"/>
                          <w:color w:val="FF0000"/>
                          <w:sz w:val="18"/>
                        </w:rPr>
                        <w:t>字。</w:t>
                      </w:r>
                    </w:p>
                  </w:txbxContent>
                </v:textbox>
              </v:shape>
            </w:pict>
          </mc:Fallback>
        </mc:AlternateContent>
      </w:r>
      <w:r>
        <w:rPr>
          <w:rFonts w:eastAsia="黑体"/>
          <w:bCs/>
          <w:noProof/>
          <w:sz w:val="20"/>
        </w:rPr>
        <mc:AlternateContent>
          <mc:Choice Requires="wps">
            <w:drawing>
              <wp:anchor distT="0" distB="0" distL="114300" distR="114300" simplePos="0" relativeHeight="251662336" behindDoc="0" locked="0" layoutInCell="1" allowOverlap="1" wp14:anchorId="1D55F137" wp14:editId="05138D72">
                <wp:simplePos x="0" y="0"/>
                <wp:positionH relativeFrom="column">
                  <wp:posOffset>3619500</wp:posOffset>
                </wp:positionH>
                <wp:positionV relativeFrom="paragraph">
                  <wp:posOffset>-409575</wp:posOffset>
                </wp:positionV>
                <wp:extent cx="2514600" cy="297180"/>
                <wp:effectExtent l="485775" t="7620" r="9525" b="21907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30" type="#_x0000_t62" style="position:absolute;left:0;text-align:left;margin-left:285pt;margin-top:-32.25pt;width:198pt;height:23.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Bp&#10;aU3gLwMAAEkGAAAOAAAAAAAAAAAAAAAAAC4CAABkcnMvZTJvRG9jLnhtbFBLAQItABQABgAIAAAA&#10;IQCzEQYn3wAAAAsBAAAPAAAAAAAAAAAAAAAAAIkFAABkcnMvZG93bnJldi54bWxQSwUGAAAAAAQA&#10;BADzAAAAlQYAAAAA&#10;" adj="25729,-13939" strokecolor="red">
                <v:textbox>
                  <w:txbxContent>
                    <w:p w:rsidR="007606EA" w:rsidRDefault="007606EA" w:rsidP="007606EA">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5A26064F" wp14:editId="7FCCF1DE">
                <wp:simplePos x="0" y="0"/>
                <wp:positionH relativeFrom="column">
                  <wp:posOffset>514350</wp:posOffset>
                </wp:positionH>
                <wp:positionV relativeFrom="paragraph">
                  <wp:posOffset>-409575</wp:posOffset>
                </wp:positionV>
                <wp:extent cx="1600200" cy="297180"/>
                <wp:effectExtent l="9525" t="7620" r="60960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31" type="#_x0000_t62" style="position:absolute;left:0;text-align:left;margin-left:40.5pt;margin-top:-32.25pt;width:126pt;height:23.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XmQviS8DAABJBgAADgAAAAAAAAAAAAAAAAAuAgAAZHJzL2Uyb0RvYy54bWxQSwECLQAUAAYACAAA&#10;ACEAfr7HCeAAAAAKAQAADwAAAAAAAAAAAAAAAACJBQAAZHJzL2Rvd25yZXYueG1sUEsFBgAAAAAE&#10;AAQA8wAAAJYGAAAAAA==&#10;" adj="-8092,92" strokecolor="red">
                <v:textbox>
                  <w:txbxContent>
                    <w:p w:rsidR="007606EA" w:rsidRDefault="007606EA" w:rsidP="007606EA">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7606EA" w:rsidRPr="00F07B76" w:rsidRDefault="007606EA" w:rsidP="007606EA">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679744" behindDoc="0" locked="0" layoutInCell="1" allowOverlap="1" wp14:anchorId="7467C470" wp14:editId="4BE7E104">
                <wp:simplePos x="0" y="0"/>
                <wp:positionH relativeFrom="column">
                  <wp:posOffset>219075</wp:posOffset>
                </wp:positionH>
                <wp:positionV relativeFrom="paragraph">
                  <wp:posOffset>32385</wp:posOffset>
                </wp:positionV>
                <wp:extent cx="1028700" cy="297180"/>
                <wp:effectExtent l="47625" t="7620" r="9525" b="14287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32" type="#_x0000_t62" style="position:absolute;left:0;text-align:left;margin-left:17.25pt;margin-top:2.55pt;width:81pt;height:23.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" adj="21800,-9001" strokecolor="red">
                <v:textbox>
                  <w:txbxContent>
                    <w:p w:rsidR="007606EA" w:rsidRDefault="007606EA" w:rsidP="007606EA">
                      <w:pPr>
                        <w:jc w:val="center"/>
                        <w:rPr>
                          <w:color w:val="FF0000"/>
                          <w:sz w:val="18"/>
                        </w:rPr>
                      </w:pPr>
                      <w:r>
                        <w:rPr>
                          <w:rFonts w:hint="eastAsia"/>
                          <w:color w:val="FF0000"/>
                          <w:sz w:val="18"/>
                        </w:rPr>
                        <w:t>小四号黑体</w:t>
                      </w:r>
                    </w:p>
                  </w:txbxContent>
                </v:textbox>
              </v:shape>
            </w:pict>
          </mc:Fallback>
        </mc:AlternateContent>
      </w:r>
    </w:p>
    <w:p w:rsidR="007606EA" w:rsidRPr="00F07B76" w:rsidRDefault="007606EA" w:rsidP="007606EA">
      <w:pPr>
        <w:tabs>
          <w:tab w:val="left" w:pos="2550"/>
        </w:tabs>
        <w:spacing w:line="360" w:lineRule="auto"/>
        <w:jc w:val="left"/>
        <w:rPr>
          <w:rFonts w:eastAsia="黑体"/>
          <w:bCs/>
        </w:rPr>
      </w:pPr>
      <w:bookmarkStart w:id="1" w:name="_Toc105491688"/>
      <w:r w:rsidRPr="00F07B76">
        <w:rPr>
          <w:rFonts w:ascii="黑体" w:eastAsia="黑体" w:hAnsi="黑体" w:hint="eastAsia"/>
          <w:b/>
          <w:sz w:val="24"/>
        </w:rPr>
        <w:t>摘要</w:t>
      </w:r>
      <w:bookmarkEnd w:id="1"/>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7606EA" w:rsidRPr="00F07B76" w:rsidRDefault="007606EA" w:rsidP="007606EA">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61312" behindDoc="0" locked="0" layoutInCell="1" allowOverlap="1" wp14:anchorId="19B038B0" wp14:editId="187B7070">
                <wp:simplePos x="0" y="0"/>
                <wp:positionH relativeFrom="column">
                  <wp:posOffset>3543300</wp:posOffset>
                </wp:positionH>
                <wp:positionV relativeFrom="paragraph">
                  <wp:posOffset>198120</wp:posOffset>
                </wp:positionV>
                <wp:extent cx="1943100" cy="594360"/>
                <wp:effectExtent l="819150" t="78105" r="9525" b="1333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33" type="#_x0000_t62" style="position:absolute;left:0;text-align:left;margin-left:279pt;margin-top:15.6pt;width:153pt;height:46.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" adj="30049,23653" strokecolor="red">
                <v:textbox>
                  <w:txbxContent>
                    <w:p w:rsidR="007606EA" w:rsidRDefault="007606EA" w:rsidP="007606EA">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7606EA" w:rsidRPr="00F07B76" w:rsidRDefault="007606EA" w:rsidP="007606EA">
      <w:pPr>
        <w:spacing w:line="360" w:lineRule="auto"/>
        <w:rPr>
          <w:rFonts w:ascii="黑体" w:eastAsia="黑体"/>
          <w:sz w:val="44"/>
          <w:szCs w:val="44"/>
        </w:rPr>
      </w:pPr>
    </w:p>
    <w:p w:rsidR="007606EA" w:rsidRPr="00F07B76" w:rsidRDefault="007606EA" w:rsidP="007606EA">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60288" behindDoc="0" locked="0" layoutInCell="1" allowOverlap="1" wp14:anchorId="52952A84" wp14:editId="3F8CDBC6">
                <wp:simplePos x="0" y="0"/>
                <wp:positionH relativeFrom="column">
                  <wp:posOffset>1028700</wp:posOffset>
                </wp:positionH>
                <wp:positionV relativeFrom="paragraph">
                  <wp:posOffset>99060</wp:posOffset>
                </wp:positionV>
                <wp:extent cx="1028700" cy="297180"/>
                <wp:effectExtent l="771525" t="586740" r="9525" b="1143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Default="007606EA" w:rsidP="007606EA">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34" type="#_x0000_t62" style="position:absolute;left:0;text-align:left;margin-left:81pt;margin-top:7.8pt;width:81pt;height:2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" adj="35999,60230" strokecolor="red">
                <v:textbox>
                  <w:txbxContent>
                    <w:p w:rsidR="007606EA" w:rsidRDefault="007606EA" w:rsidP="007606EA">
                      <w:pPr>
                        <w:jc w:val="center"/>
                        <w:rPr>
                          <w:color w:val="FF0000"/>
                          <w:sz w:val="18"/>
                        </w:rPr>
                      </w:pPr>
                      <w:r>
                        <w:rPr>
                          <w:rFonts w:hint="eastAsia"/>
                          <w:color w:val="FF0000"/>
                          <w:sz w:val="18"/>
                        </w:rPr>
                        <w:t>小四号黑体</w:t>
                      </w:r>
                    </w:p>
                  </w:txbxContent>
                </v:textbox>
              </v:shape>
            </w:pict>
          </mc:Fallback>
        </mc:AlternateContent>
      </w:r>
    </w:p>
    <w:p w:rsidR="007606EA" w:rsidRPr="00F07B76" w:rsidRDefault="007606EA" w:rsidP="007606EA">
      <w:pPr>
        <w:spacing w:line="360" w:lineRule="auto"/>
        <w:rPr>
          <w:rFonts w:ascii="黑体" w:eastAsia="黑体"/>
          <w:sz w:val="44"/>
          <w:szCs w:val="44"/>
        </w:rPr>
      </w:pPr>
    </w:p>
    <w:p w:rsidR="007606EA" w:rsidRPr="00F07B76" w:rsidRDefault="007606EA" w:rsidP="007606EA">
      <w:pPr>
        <w:spacing w:line="360" w:lineRule="auto"/>
        <w:rPr>
          <w:rFonts w:ascii="黑体" w:eastAsia="黑体"/>
          <w:sz w:val="44"/>
          <w:szCs w:val="44"/>
        </w:rPr>
      </w:pPr>
    </w:p>
    <w:p w:rsidR="007606EA" w:rsidRPr="00F07B76" w:rsidRDefault="007606EA" w:rsidP="007606EA">
      <w:pPr>
        <w:spacing w:line="360" w:lineRule="auto"/>
        <w:rPr>
          <w:rFonts w:ascii="黑体" w:eastAsia="黑体"/>
          <w:sz w:val="44"/>
          <w:szCs w:val="44"/>
        </w:rPr>
      </w:pPr>
    </w:p>
    <w:p w:rsidR="007606EA" w:rsidRPr="00F07B76" w:rsidRDefault="007606EA" w:rsidP="007606EA">
      <w:pPr>
        <w:spacing w:line="360" w:lineRule="auto"/>
        <w:rPr>
          <w:rFonts w:ascii="黑体" w:eastAsia="黑体"/>
          <w:sz w:val="44"/>
          <w:szCs w:val="44"/>
        </w:rPr>
      </w:pPr>
    </w:p>
    <w:p w:rsidR="007606EA" w:rsidRPr="00F07B76" w:rsidRDefault="007606EA" w:rsidP="007606EA">
      <w:pPr>
        <w:rPr>
          <w:rFonts w:ascii="黑体" w:eastAsia="黑体"/>
          <w:sz w:val="44"/>
          <w:szCs w:val="44"/>
        </w:rPr>
      </w:pPr>
    </w:p>
    <w:p w:rsidR="007606EA" w:rsidRPr="00F07B76" w:rsidRDefault="007606EA" w:rsidP="007606EA">
      <w:pPr>
        <w:rPr>
          <w:rFonts w:ascii="黑体" w:eastAsia="黑体"/>
          <w:sz w:val="44"/>
          <w:szCs w:val="44"/>
        </w:rPr>
      </w:pPr>
    </w:p>
    <w:p w:rsidR="007606EA" w:rsidRPr="00F07B76" w:rsidRDefault="007606EA" w:rsidP="007606EA">
      <w:pPr>
        <w:spacing w:line="360" w:lineRule="auto"/>
        <w:rPr>
          <w:rFonts w:ascii="黑体" w:eastAsia="黑体"/>
          <w:sz w:val="44"/>
          <w:szCs w:val="44"/>
        </w:rPr>
      </w:pPr>
    </w:p>
    <w:p w:rsidR="007606EA" w:rsidRPr="00F07B76" w:rsidRDefault="007606EA" w:rsidP="007606EA">
      <w:pPr>
        <w:spacing w:line="360" w:lineRule="auto"/>
        <w:rPr>
          <w:rFonts w:ascii="黑体" w:eastAsia="黑体"/>
          <w:sz w:val="24"/>
        </w:rPr>
      </w:pPr>
    </w:p>
    <w:p w:rsidR="007606EA" w:rsidRPr="00F07B76" w:rsidRDefault="007606EA" w:rsidP="007606EA">
      <w:pPr>
        <w:numPr>
          <w:ilvl w:val="0"/>
          <w:numId w:val="2"/>
        </w:numPr>
        <w:spacing w:line="360" w:lineRule="auto"/>
        <w:jc w:val="center"/>
        <w:rPr>
          <w:rFonts w:eastAsia="黑体"/>
          <w:sz w:val="32"/>
          <w:szCs w:val="32"/>
        </w:rPr>
      </w:pPr>
      <w:r w:rsidRPr="00F07B76">
        <w:rPr>
          <w:rFonts w:eastAsia="黑体"/>
          <w:sz w:val="32"/>
          <w:szCs w:val="32"/>
        </w:rPr>
        <w:br w:type="page"/>
      </w:r>
      <w:r>
        <w:rPr>
          <w:rFonts w:ascii="宋体" w:hAnsi="宋体"/>
          <w:b/>
          <w:bCs/>
          <w:noProof/>
          <w:sz w:val="20"/>
        </w:rPr>
        <w:lastRenderedPageBreak/>
        <mc:AlternateContent>
          <mc:Choice Requires="wps">
            <w:drawing>
              <wp:anchor distT="0" distB="0" distL="114300" distR="114300" simplePos="0" relativeHeight="251668480" behindDoc="0" locked="0" layoutInCell="1" allowOverlap="1" wp14:anchorId="4F2473B3" wp14:editId="44776A5A">
                <wp:simplePos x="0" y="0"/>
                <wp:positionH relativeFrom="column">
                  <wp:posOffset>885825</wp:posOffset>
                </wp:positionH>
                <wp:positionV relativeFrom="paragraph">
                  <wp:posOffset>272415</wp:posOffset>
                </wp:positionV>
                <wp:extent cx="1047750" cy="297180"/>
                <wp:effectExtent l="9525" t="5715" r="361950" b="1143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7606EA" w:rsidRPr="00DF2E30" w:rsidRDefault="007606EA" w:rsidP="007606EA">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5" o:spid="_x0000_s1035" type="#_x0000_t61" style="position:absolute;left:0;text-align:left;margin-left:69.75pt;margin-top:21.45pt;width:8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" adj="28080,20585" strokecolor="red">
                <v:textbox>
                  <w:txbxContent>
                    <w:p w:rsidR="007606EA" w:rsidRPr="00DF2E30" w:rsidRDefault="007606EA" w:rsidP="007606EA">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3437CDBF" wp14:editId="5BDCE410">
                <wp:simplePos x="0" y="0"/>
                <wp:positionH relativeFrom="column">
                  <wp:posOffset>3771900</wp:posOffset>
                </wp:positionH>
                <wp:positionV relativeFrom="paragraph">
                  <wp:posOffset>-198120</wp:posOffset>
                </wp:positionV>
                <wp:extent cx="1352550" cy="297180"/>
                <wp:effectExtent l="638175" t="11430" r="9525" b="13906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8E1A6E" w:rsidRDefault="007606EA" w:rsidP="007606E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36" type="#_x0000_t61" style="position:absolute;left:0;text-align:left;margin-left:297pt;margin-top:-15.6pt;width:10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" adj="-8782,28846"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8E1A6E" w:rsidRDefault="007606EA" w:rsidP="007606EA">
                      <w:pPr>
                        <w:rPr>
                          <w:szCs w:val="21"/>
                        </w:rPr>
                      </w:pPr>
                    </w:p>
                  </w:txbxContent>
                </v:textbox>
              </v:shape>
            </w:pict>
          </mc:Fallback>
        </mc:AlternateContent>
      </w:r>
      <w:proofErr w:type="gramStart"/>
      <w:r w:rsidRPr="00F07B76">
        <w:rPr>
          <w:rFonts w:eastAsia="黑体" w:hint="eastAsia"/>
          <w:sz w:val="32"/>
          <w:szCs w:val="32"/>
        </w:rPr>
        <w:t>绪</w:t>
      </w:r>
      <w:proofErr w:type="gramEnd"/>
      <w:r w:rsidRPr="00F07B76">
        <w:rPr>
          <w:rFonts w:eastAsia="黑体" w:hint="eastAsia"/>
          <w:sz w:val="32"/>
          <w:szCs w:val="32"/>
        </w:rPr>
        <w:t xml:space="preserve">  </w:t>
      </w:r>
      <w:r w:rsidRPr="00F07B76">
        <w:rPr>
          <w:rFonts w:eastAsia="黑体" w:hint="eastAsia"/>
          <w:sz w:val="32"/>
          <w:szCs w:val="32"/>
        </w:rPr>
        <w:t>论</w:t>
      </w:r>
    </w:p>
    <w:p w:rsidR="007606EA" w:rsidRPr="00F07B76" w:rsidRDefault="007606EA" w:rsidP="007606EA">
      <w:pPr>
        <w:spacing w:line="360" w:lineRule="auto"/>
        <w:ind w:firstLine="435"/>
        <w:jc w:val="center"/>
        <w:rPr>
          <w:rFonts w:ascii="宋体" w:eastAsia="黑体" w:hAnsi="宋体"/>
          <w:sz w:val="24"/>
        </w:rPr>
      </w:pPr>
      <w:r>
        <w:rPr>
          <w:rFonts w:ascii="宋体" w:hAnsi="宋体" w:hint="eastAsia"/>
          <w:b/>
          <w:bCs/>
          <w:noProof/>
          <w:sz w:val="24"/>
        </w:rPr>
        <mc:AlternateContent>
          <mc:Choice Requires="wps">
            <w:drawing>
              <wp:anchor distT="0" distB="0" distL="114300" distR="114300" simplePos="0" relativeHeight="251670528" behindDoc="0" locked="0" layoutInCell="1" allowOverlap="1" wp14:anchorId="5CF033E2" wp14:editId="06033D5F">
                <wp:simplePos x="0" y="0"/>
                <wp:positionH relativeFrom="column">
                  <wp:posOffset>4343400</wp:posOffset>
                </wp:positionH>
                <wp:positionV relativeFrom="paragraph">
                  <wp:posOffset>297180</wp:posOffset>
                </wp:positionV>
                <wp:extent cx="1000125" cy="297180"/>
                <wp:effectExtent l="914400" t="7620" r="9525" b="238125"/>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7606EA" w:rsidRPr="00DF2E30" w:rsidRDefault="007606EA" w:rsidP="007606EA">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37" type="#_x0000_t61" style="position:absolute;left:0;text-align:left;margin-left:342pt;margin-top:23.4pt;width:78.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" adj="-19543,35262" strokecolor="red">
                <v:textbox>
                  <w:txbxContent>
                    <w:p w:rsidR="007606EA" w:rsidRPr="00DF2E30" w:rsidRDefault="007606EA" w:rsidP="007606EA">
                      <w:pP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hint="eastAsia"/>
          <w:b/>
          <w:bCs/>
        </w:rPr>
        <w:t>（一）××××××</w:t>
      </w:r>
    </w:p>
    <w:p w:rsidR="007606EA" w:rsidRPr="00F07B76" w:rsidRDefault="007606EA" w:rsidP="007606EA">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69504" behindDoc="0" locked="0" layoutInCell="1" allowOverlap="1" wp14:anchorId="455617F0" wp14:editId="12E13565">
                <wp:simplePos x="0" y="0"/>
                <wp:positionH relativeFrom="column">
                  <wp:posOffset>3771900</wp:posOffset>
                </wp:positionH>
                <wp:positionV relativeFrom="paragraph">
                  <wp:posOffset>661035</wp:posOffset>
                </wp:positionV>
                <wp:extent cx="1625600" cy="310515"/>
                <wp:effectExtent l="1876425" t="240030" r="12700" b="1143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7606EA" w:rsidRPr="00DF2E30" w:rsidRDefault="007606EA" w:rsidP="007606EA">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38" type="#_x0000_t61" style="position:absolute;left:0;text-align:left;margin-left:297pt;margin-top:52.05pt;width:12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" adj="-24865,-13561" strokecolor="red">
                <v:textbox>
                  <w:txbxContent>
                    <w:p w:rsidR="007606EA" w:rsidRPr="00DF2E30" w:rsidRDefault="007606EA" w:rsidP="007606EA">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7606EA" w:rsidRPr="00F07B76" w:rsidRDefault="007606EA" w:rsidP="007606EA">
      <w:pPr>
        <w:spacing w:line="360" w:lineRule="auto"/>
        <w:ind w:firstLineChars="200" w:firstLine="422"/>
        <w:jc w:val="center"/>
        <w:outlineLvl w:val="0"/>
        <w:rPr>
          <w:rFonts w:ascii="黑体" w:eastAsia="黑体" w:hAnsi="黑体"/>
          <w:b/>
          <w:bCs/>
          <w:noProof/>
        </w:rPr>
      </w:pPr>
      <w:r w:rsidRPr="00F07B76">
        <w:rPr>
          <w:rFonts w:ascii="黑体" w:eastAsia="黑体" w:hAnsi="黑体" w:hint="eastAsia"/>
          <w:b/>
          <w:bCs/>
          <w:noProof/>
        </w:rPr>
        <w:t>（二）××××××××</w:t>
      </w:r>
    </w:p>
    <w:p w:rsidR="007606EA" w:rsidRPr="00F07B76" w:rsidRDefault="007606EA" w:rsidP="007606EA">
      <w:pPr>
        <w:spacing w:line="360" w:lineRule="auto"/>
        <w:ind w:firstLineChars="200" w:firstLine="400"/>
        <w:outlineLvl w:val="0"/>
        <w:rPr>
          <w:rFonts w:ascii="宋体" w:hAnsi="宋体"/>
          <w:sz w:val="24"/>
        </w:rPr>
      </w:pPr>
      <w:r>
        <w:rPr>
          <w:rFonts w:ascii="宋体" w:hAnsi="宋体"/>
          <w:noProof/>
          <w:sz w:val="20"/>
        </w:rPr>
        <mc:AlternateContent>
          <mc:Choice Requires="wps">
            <w:drawing>
              <wp:anchor distT="0" distB="0" distL="114300" distR="114300" simplePos="0" relativeHeight="251667456" behindDoc="0" locked="0" layoutInCell="1" allowOverlap="1" wp14:anchorId="64CA2A0C" wp14:editId="3ABBFDB4">
                <wp:simplePos x="0" y="0"/>
                <wp:positionH relativeFrom="column">
                  <wp:posOffset>4343400</wp:posOffset>
                </wp:positionH>
                <wp:positionV relativeFrom="paragraph">
                  <wp:posOffset>537210</wp:posOffset>
                </wp:positionV>
                <wp:extent cx="1247775" cy="302895"/>
                <wp:effectExtent l="666750" t="9525" r="9525" b="304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39" type="#_x0000_t61" style="position:absolute;left:0;text-align:left;margin-left:342pt;margin-top:42.3pt;width:98.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DGpgQrawIAALIEAAAOAAAAAAAAAAAAAAAA&#10;AC4CAABkcnMvZTJvRG9jLnhtbFBLAQItABQABgAIAAAAIQCdR/Vo4AAAAAoBAAAPAAAAAAAAAAAA&#10;AAAAAMUEAABkcnMvZG93bnJldi54bWxQSwUGAAAAAAQABADzAAAA0gUAAAAA&#10;" adj="-10058,22370"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2"/>
      </w:r>
      <w:r w:rsidRPr="00F07B76">
        <w:rPr>
          <w:rFonts w:ascii="宋体" w:hAnsi="宋体" w:hint="eastAsia"/>
          <w:sz w:val="24"/>
        </w:rPr>
        <w:t>×××××××××，××××××××××××××××××××××××××××××。××××××××××××××××××××。</w:t>
      </w:r>
    </w:p>
    <w:p w:rsidR="007606EA" w:rsidRPr="00F07B76" w:rsidRDefault="007606EA" w:rsidP="007606EA">
      <w:pPr>
        <w:numPr>
          <w:ilvl w:val="0"/>
          <w:numId w:val="2"/>
        </w:numPr>
        <w:spacing w:line="360" w:lineRule="auto"/>
        <w:jc w:val="center"/>
        <w:outlineLvl w:val="0"/>
        <w:rPr>
          <w:rFonts w:ascii="宋体" w:eastAsia="黑体" w:hAnsi="宋体"/>
          <w:sz w:val="32"/>
          <w:szCs w:val="32"/>
        </w:rPr>
      </w:pPr>
      <w:r>
        <w:rPr>
          <w:rFonts w:ascii="宋体" w:eastAsia="黑体" w:hAnsi="宋体" w:hint="eastAsia"/>
          <w:sz w:val="32"/>
          <w:szCs w:val="32"/>
        </w:rPr>
        <w:t>论文主体</w:t>
      </w:r>
    </w:p>
    <w:p w:rsidR="007606EA" w:rsidRPr="00F07B76" w:rsidRDefault="007606EA" w:rsidP="007606EA">
      <w:pPr>
        <w:spacing w:line="360" w:lineRule="auto"/>
        <w:ind w:firstLineChars="200" w:firstLine="480"/>
        <w:rPr>
          <w:rFonts w:ascii="宋体" w:hAnsi="宋体"/>
          <w:sz w:val="24"/>
        </w:rPr>
      </w:pPr>
      <w:r w:rsidRPr="00F07B76">
        <w:rPr>
          <w:rFonts w:ascii="宋体" w:hAnsi="宋体" w:hint="eastAsia"/>
          <w:sz w:val="24"/>
        </w:rPr>
        <w:t>××××××××××××××，××××××××××，×××××××××××××××××。××××××××××××××××××××××××。</w:t>
      </w:r>
    </w:p>
    <w:p w:rsidR="007606EA" w:rsidRPr="00F07B76" w:rsidRDefault="007606EA" w:rsidP="007606EA">
      <w:pPr>
        <w:spacing w:line="360" w:lineRule="auto"/>
        <w:ind w:firstLineChars="200" w:firstLine="480"/>
        <w:rPr>
          <w:sz w:val="24"/>
        </w:rPr>
      </w:pPr>
      <w:r w:rsidRPr="00F07B76">
        <w:rPr>
          <w:rFonts w:hint="eastAsia"/>
          <w:sz w:val="24"/>
        </w:rPr>
        <w:t>……</w:t>
      </w:r>
    </w:p>
    <w:p w:rsidR="007606EA" w:rsidRPr="00F07B76" w:rsidRDefault="007606EA" w:rsidP="007606EA">
      <w:p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72576" behindDoc="0" locked="0" layoutInCell="1" allowOverlap="1" wp14:anchorId="2417D7DB" wp14:editId="41C0B491">
                <wp:simplePos x="0" y="0"/>
                <wp:positionH relativeFrom="column">
                  <wp:posOffset>4343400</wp:posOffset>
                </wp:positionH>
                <wp:positionV relativeFrom="paragraph">
                  <wp:posOffset>0</wp:posOffset>
                </wp:positionV>
                <wp:extent cx="1247775" cy="297180"/>
                <wp:effectExtent l="657225" t="13335" r="9525" b="1333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8E1A6E" w:rsidRDefault="007606EA" w:rsidP="007606E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0" type="#_x0000_t61" style="position:absolute;left:0;text-align:left;margin-left:342pt;margin-top:0;width:98.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" adj="-9893,15138"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8E1A6E" w:rsidRDefault="007606EA" w:rsidP="007606EA">
                      <w:pPr>
                        <w:rPr>
                          <w:szCs w:val="21"/>
                        </w:rPr>
                      </w:pPr>
                    </w:p>
                  </w:txbxContent>
                </v:textbox>
              </v:shape>
            </w:pict>
          </mc:Fallback>
        </mc:AlternateContent>
      </w:r>
      <w:r w:rsidRPr="00F07B76">
        <w:rPr>
          <w:rFonts w:eastAsia="黑体" w:hint="eastAsia"/>
          <w:color w:val="000000"/>
          <w:sz w:val="32"/>
          <w:szCs w:val="32"/>
        </w:rPr>
        <w:t>三、</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7606EA" w:rsidRPr="00F07B76" w:rsidRDefault="007606EA" w:rsidP="007606EA">
      <w:pPr>
        <w:spacing w:line="360" w:lineRule="auto"/>
        <w:ind w:firstLineChars="200" w:firstLine="480"/>
        <w:rPr>
          <w:rFonts w:ascii="宋体" w:hAnsi="宋体"/>
          <w:sz w:val="24"/>
        </w:rPr>
      </w:pPr>
      <w:r w:rsidRPr="00F07B76">
        <w:rPr>
          <w:rFonts w:ascii="宋体" w:hAnsi="宋体" w:hint="eastAsia"/>
          <w:sz w:val="24"/>
        </w:rPr>
        <w:t>××××××××××××××，××××××××××，×××××××××××××××××。××××××××××××××××××××××××。</w:t>
      </w:r>
    </w:p>
    <w:p w:rsidR="007606EA" w:rsidRPr="00F07B76" w:rsidRDefault="007606EA" w:rsidP="007606EA">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71552" behindDoc="0" locked="0" layoutInCell="1" allowOverlap="1" wp14:anchorId="18DBE782" wp14:editId="474D2EFB">
                <wp:simplePos x="0" y="0"/>
                <wp:positionH relativeFrom="column">
                  <wp:posOffset>1011555</wp:posOffset>
                </wp:positionH>
                <wp:positionV relativeFrom="paragraph">
                  <wp:posOffset>1173480</wp:posOffset>
                </wp:positionV>
                <wp:extent cx="1655445" cy="297180"/>
                <wp:effectExtent l="11430" t="7620" r="9525" b="76200"/>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7606EA" w:rsidRPr="005B7B85" w:rsidRDefault="007606EA" w:rsidP="007606EA">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1" type="#_x0000_t61" style="position:absolute;left:0;text-align:left;margin-left:79.65pt;margin-top:92.4pt;width:130.3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" strokecolor="red">
                <v:textbox>
                  <w:txbxContent>
                    <w:p w:rsidR="007606EA" w:rsidRPr="005B7B85" w:rsidRDefault="007606EA" w:rsidP="007606EA">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7606EA" w:rsidRPr="00F07B76" w:rsidRDefault="007606EA" w:rsidP="007606EA">
      <w:pPr>
        <w:spacing w:line="360" w:lineRule="auto"/>
        <w:ind w:firstLineChars="200" w:firstLine="480"/>
        <w:rPr>
          <w:sz w:val="24"/>
        </w:rPr>
      </w:pPr>
      <w:r w:rsidRPr="00F07B76">
        <w:rPr>
          <w:rFonts w:hint="eastAsia"/>
          <w:sz w:val="24"/>
        </w:rPr>
        <w:t>……</w:t>
      </w:r>
    </w:p>
    <w:p w:rsidR="007606EA" w:rsidRPr="00F07B76" w:rsidRDefault="007606EA" w:rsidP="007606EA">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64384" behindDoc="0" locked="0" layoutInCell="1" allowOverlap="1" wp14:anchorId="77103B55" wp14:editId="44C11826">
                <wp:simplePos x="0" y="0"/>
                <wp:positionH relativeFrom="column">
                  <wp:posOffset>4000500</wp:posOffset>
                </wp:positionH>
                <wp:positionV relativeFrom="paragraph">
                  <wp:posOffset>28575</wp:posOffset>
                </wp:positionV>
                <wp:extent cx="1123950" cy="310515"/>
                <wp:effectExtent l="657225" t="5715" r="9525" b="762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524CBE" w:rsidRDefault="007606EA" w:rsidP="007606E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2" type="#_x0000_t61" style="position:absolute;left:0;text-align:left;margin-left:315pt;margin-top:2.25pt;width:88.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" adj="-11142,7863"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524CBE" w:rsidRDefault="007606EA" w:rsidP="007606EA">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7606EA" w:rsidRPr="00F07B76" w:rsidRDefault="007606EA" w:rsidP="007606EA">
      <w:pPr>
        <w:spacing w:line="360" w:lineRule="auto"/>
        <w:ind w:firstLineChars="240" w:firstLine="576"/>
        <w:rPr>
          <w:rFonts w:ascii="宋体" w:hAnsi="宋体"/>
          <w:sz w:val="24"/>
        </w:rPr>
      </w:pPr>
      <w:r w:rsidRPr="00F07B76">
        <w:rPr>
          <w:rFonts w:ascii="宋体" w:hAnsi="宋体" w:hint="eastAsia"/>
          <w:sz w:val="24"/>
        </w:rPr>
        <w:t>××××××××××，×××××××××，×××××××××××××××××××××××××。××××××××××××××××××××××××××××××××××。</w:t>
      </w:r>
    </w:p>
    <w:p w:rsidR="007606EA" w:rsidRPr="00F07B76" w:rsidRDefault="007606EA" w:rsidP="007606EA">
      <w:pPr>
        <w:spacing w:line="360" w:lineRule="auto"/>
        <w:ind w:firstLineChars="240" w:firstLine="576"/>
        <w:rPr>
          <w:rFonts w:ascii="宋体" w:hAnsi="宋体"/>
          <w:sz w:val="24"/>
        </w:rPr>
      </w:pPr>
      <w:r w:rsidRPr="00F07B76">
        <w:rPr>
          <w:rFonts w:ascii="宋体" w:hAnsi="宋体" w:hint="eastAsia"/>
          <w:sz w:val="24"/>
        </w:rPr>
        <w:t>×××××××××××××，××××××××××××××××××××××××××××××××。×××××××××××××××××××××××××××××××××。</w:t>
      </w:r>
    </w:p>
    <w:p w:rsidR="007606EA" w:rsidRPr="00D7011B" w:rsidRDefault="007606EA" w:rsidP="007606EA">
      <w:pPr>
        <w:spacing w:line="360" w:lineRule="auto"/>
        <w:rPr>
          <w:sz w:val="24"/>
        </w:rPr>
      </w:pPr>
      <w:r>
        <w:rPr>
          <w:rFonts w:eastAsia="黑体"/>
          <w:noProof/>
          <w:sz w:val="20"/>
        </w:rPr>
        <w:lastRenderedPageBreak/>
        <mc:AlternateContent>
          <mc:Choice Requires="wps">
            <w:drawing>
              <wp:anchor distT="0" distB="0" distL="114300" distR="114300" simplePos="0" relativeHeight="251665408" behindDoc="0" locked="0" layoutInCell="1" allowOverlap="1" wp14:anchorId="3EC855C7" wp14:editId="268F8351">
                <wp:simplePos x="0" y="0"/>
                <wp:positionH relativeFrom="column">
                  <wp:posOffset>1219200</wp:posOffset>
                </wp:positionH>
                <wp:positionV relativeFrom="paragraph">
                  <wp:posOffset>-76200</wp:posOffset>
                </wp:positionV>
                <wp:extent cx="2057400" cy="310515"/>
                <wp:effectExtent l="514350" t="0" r="19050" b="13335"/>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Pr>
                                <w:rFonts w:hint="eastAsia"/>
                                <w:color w:val="FF0000"/>
                                <w:sz w:val="18"/>
                                <w:szCs w:val="21"/>
                              </w:rPr>
                              <w:t>黑体小四号，上空一行</w:t>
                            </w:r>
                          </w:p>
                          <w:p w:rsidR="007606EA" w:rsidRPr="00524CBE" w:rsidRDefault="007606EA" w:rsidP="007606E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43" type="#_x0000_t61" style="position:absolute;left:0;text-align:left;margin-left:96pt;margin-top:-6pt;width:1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" adj="-5020,17271" strokecolor="red">
                <v:textbox>
                  <w:txbxContent>
                    <w:p w:rsidR="007606EA" w:rsidRPr="00DF2E30" w:rsidRDefault="007606EA" w:rsidP="007606EA">
                      <w:pPr>
                        <w:jc w:val="center"/>
                        <w:rPr>
                          <w:color w:val="FF0000"/>
                          <w:sz w:val="18"/>
                          <w:szCs w:val="21"/>
                        </w:rPr>
                      </w:pPr>
                      <w:r>
                        <w:rPr>
                          <w:rFonts w:hint="eastAsia"/>
                          <w:color w:val="FF0000"/>
                          <w:sz w:val="18"/>
                          <w:szCs w:val="21"/>
                        </w:rPr>
                        <w:t>黑体小四号，上空一行</w:t>
                      </w:r>
                    </w:p>
                    <w:p w:rsidR="007606EA" w:rsidRPr="00524CBE" w:rsidRDefault="007606EA" w:rsidP="007606EA">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73600" behindDoc="0" locked="0" layoutInCell="1" allowOverlap="1" wp14:anchorId="6AAD93F6" wp14:editId="201246E5">
                <wp:simplePos x="0" y="0"/>
                <wp:positionH relativeFrom="column">
                  <wp:posOffset>4038600</wp:posOffset>
                </wp:positionH>
                <wp:positionV relativeFrom="paragraph">
                  <wp:posOffset>-466725</wp:posOffset>
                </wp:positionV>
                <wp:extent cx="1828800" cy="746760"/>
                <wp:effectExtent l="95250" t="0" r="19050" b="16764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7606EA" w:rsidRPr="00576255" w:rsidRDefault="007606EA" w:rsidP="007606EA">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7606EA" w:rsidRPr="00576255" w:rsidRDefault="007606EA" w:rsidP="007606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44" type="#_x0000_t61" style="position:absolute;left:0;text-align:left;margin-left:318pt;margin-top:-36.75pt;width:2in;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" adj="-638,25439" strokecolor="red">
                <v:textbox>
                  <w:txbxContent>
                    <w:p w:rsidR="007606EA" w:rsidRPr="00576255" w:rsidRDefault="007606EA" w:rsidP="007606EA">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7606EA" w:rsidRPr="00576255" w:rsidRDefault="007606EA" w:rsidP="007606EA"/>
                  </w:txbxContent>
                </v:textbox>
              </v:shape>
            </w:pict>
          </mc:Fallback>
        </mc:AlternateContent>
      </w:r>
      <w:r w:rsidRPr="00F07B76">
        <w:rPr>
          <w:rFonts w:eastAsia="黑体" w:hint="eastAsia"/>
          <w:sz w:val="24"/>
        </w:rPr>
        <w:t>参考文献</w:t>
      </w:r>
    </w:p>
    <w:p w:rsidR="007606EA" w:rsidRPr="00F07B76" w:rsidRDefault="007606EA" w:rsidP="007606EA">
      <w:pPr>
        <w:spacing w:line="360" w:lineRule="auto"/>
        <w:rPr>
          <w:sz w:val="24"/>
        </w:rPr>
      </w:pPr>
      <w:r>
        <w:rPr>
          <w:rFonts w:ascii="宋体" w:hAnsi="宋体" w:hint="eastAsia"/>
          <w:noProof/>
        </w:rPr>
        <mc:AlternateContent>
          <mc:Choice Requires="wps">
            <w:drawing>
              <wp:anchor distT="0" distB="0" distL="114300" distR="114300" simplePos="0" relativeHeight="251681792" behindDoc="0" locked="0" layoutInCell="1" allowOverlap="1" wp14:anchorId="783682B3" wp14:editId="5E41001E">
                <wp:simplePos x="0" y="0"/>
                <wp:positionH relativeFrom="column">
                  <wp:posOffset>4333875</wp:posOffset>
                </wp:positionH>
                <wp:positionV relativeFrom="paragraph">
                  <wp:posOffset>274320</wp:posOffset>
                </wp:positionV>
                <wp:extent cx="1828800" cy="891540"/>
                <wp:effectExtent l="171450" t="0" r="19050" b="2286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7606EA" w:rsidRDefault="007606EA" w:rsidP="007606EA">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7606EA" w:rsidRPr="007F2AC1" w:rsidRDefault="007606EA" w:rsidP="007606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45" type="#_x0000_t61" style="position:absolute;left:0;text-align:left;margin-left:341.25pt;margin-top:21.6pt;width:2in;height: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" adj="-1785,4508" strokecolor="red">
                <v:textbox>
                  <w:txbxContent>
                    <w:p w:rsidR="007606EA" w:rsidRDefault="007606EA" w:rsidP="007606EA">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7606EA" w:rsidRPr="007F2AC1" w:rsidRDefault="007606EA" w:rsidP="007606EA"/>
                  </w:txbxContent>
                </v:textbox>
              </v:shape>
            </w:pict>
          </mc:Fallback>
        </mc:AlternateContent>
      </w:r>
      <w:r w:rsidRPr="00F07B76">
        <w:rPr>
          <w:rFonts w:ascii="宋体" w:hAnsi="宋体" w:hint="eastAsia"/>
        </w:rPr>
        <w:t>[1]陈昊.为学生创造良好的家庭教育环境[J].江西教育.2002（3）</w:t>
      </w:r>
    </w:p>
    <w:p w:rsidR="007606EA" w:rsidRPr="00F07B76" w:rsidRDefault="007606EA" w:rsidP="007606EA">
      <w:pPr>
        <w:spacing w:line="360" w:lineRule="auto"/>
        <w:rPr>
          <w:rFonts w:ascii="宋体" w:hAnsi="宋体"/>
        </w:rPr>
      </w:pPr>
      <w:r>
        <w:rPr>
          <w:noProof/>
          <w:sz w:val="24"/>
        </w:rPr>
        <mc:AlternateContent>
          <mc:Choice Requires="wps">
            <w:drawing>
              <wp:anchor distT="0" distB="0" distL="114300" distR="114300" simplePos="0" relativeHeight="251666432" behindDoc="0" locked="0" layoutInCell="1" allowOverlap="1" wp14:anchorId="7EAE58BC" wp14:editId="018F1C56">
                <wp:simplePos x="0" y="0"/>
                <wp:positionH relativeFrom="column">
                  <wp:posOffset>-1019175</wp:posOffset>
                </wp:positionH>
                <wp:positionV relativeFrom="paragraph">
                  <wp:posOffset>38100</wp:posOffset>
                </wp:positionV>
                <wp:extent cx="895350" cy="310515"/>
                <wp:effectExtent l="9525" t="11430" r="323850" b="20193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7606EA" w:rsidRPr="005B7B85" w:rsidRDefault="007606EA" w:rsidP="007606EA">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46" type="#_x0000_t61" style="position:absolute;left:0;text-align:left;margin-left:-80.25pt;margin-top:3pt;width: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" adj="27620,33571" strokecolor="red">
                <v:textbox>
                  <w:txbxContent>
                    <w:p w:rsidR="007606EA" w:rsidRPr="005B7B85" w:rsidRDefault="007606EA" w:rsidP="007606EA">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7606EA" w:rsidRPr="00F07B76" w:rsidRDefault="007606EA" w:rsidP="007606EA">
      <w:pPr>
        <w:spacing w:line="360" w:lineRule="auto"/>
        <w:rPr>
          <w:rFonts w:ascii="宋体" w:hAnsi="宋体"/>
        </w:rPr>
      </w:pPr>
      <w:r w:rsidRPr="00F07B76">
        <w:rPr>
          <w:rFonts w:ascii="宋体" w:hAnsi="宋体" w:hint="eastAsia"/>
        </w:rPr>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7606EA" w:rsidRPr="00F07B76" w:rsidRDefault="007606EA" w:rsidP="007606EA">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7606EA" w:rsidRPr="00F07B76" w:rsidRDefault="007606EA" w:rsidP="007606EA">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7606EA" w:rsidRDefault="007606EA" w:rsidP="007606EA">
      <w:pPr>
        <w:spacing w:line="360" w:lineRule="auto"/>
        <w:rPr>
          <w:rFonts w:ascii="宋体" w:hAnsi="宋体"/>
        </w:rPr>
      </w:pPr>
      <w:r w:rsidRPr="00F07B76">
        <w:rPr>
          <w:rFonts w:ascii="宋体" w:hAnsi="宋体" w:hint="eastAsia"/>
        </w:rPr>
        <w:t>……</w:t>
      </w:r>
    </w:p>
    <w:p w:rsidR="007606EA" w:rsidRPr="00F07B76" w:rsidRDefault="007606EA" w:rsidP="007606EA">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682816" behindDoc="0" locked="0" layoutInCell="1" allowOverlap="1" wp14:anchorId="6A3EC244" wp14:editId="04AF9F4C">
                <wp:simplePos x="0" y="0"/>
                <wp:positionH relativeFrom="column">
                  <wp:posOffset>3771900</wp:posOffset>
                </wp:positionH>
                <wp:positionV relativeFrom="paragraph">
                  <wp:posOffset>0</wp:posOffset>
                </wp:positionV>
                <wp:extent cx="1019175" cy="377190"/>
                <wp:effectExtent l="561975" t="13335" r="9525" b="952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524CBE" w:rsidRDefault="007606EA" w:rsidP="007606E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47" type="#_x0000_t61" style="position:absolute;left:0;text-align:left;margin-left:297pt;margin-top:0;width:80.25pt;height:2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" adj="-10672,11964"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7606EA" w:rsidRPr="00524CBE" w:rsidRDefault="007606EA" w:rsidP="007606EA">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7606EA" w:rsidRPr="00F07B76" w:rsidRDefault="007606EA" w:rsidP="007606EA">
      <w:pPr>
        <w:spacing w:line="360" w:lineRule="auto"/>
        <w:ind w:firstLineChars="240" w:firstLine="576"/>
        <w:rPr>
          <w:rFonts w:ascii="宋体" w:hAnsi="宋体"/>
          <w:sz w:val="24"/>
        </w:rPr>
      </w:pPr>
      <w:r w:rsidRPr="00F07B76">
        <w:rPr>
          <w:rFonts w:ascii="宋体" w:hAnsi="宋体" w:hint="eastAsia"/>
          <w:sz w:val="24"/>
        </w:rPr>
        <w:t>×××××××××××××，××××××××××××××××××   ××××××××××××××。×××××××××××××××××××××××××××××××××。</w:t>
      </w:r>
    </w:p>
    <w:p w:rsidR="007606EA" w:rsidRPr="00F07B76" w:rsidRDefault="007606EA" w:rsidP="007606EA">
      <w:pPr>
        <w:spacing w:line="360" w:lineRule="auto"/>
        <w:rPr>
          <w:rFonts w:ascii="宋体" w:hAnsi="宋体"/>
        </w:rPr>
      </w:pPr>
    </w:p>
    <w:p w:rsidR="007606EA" w:rsidRPr="00F07B76" w:rsidRDefault="007606EA" w:rsidP="007606EA">
      <w:pPr>
        <w:spacing w:line="360" w:lineRule="auto"/>
        <w:rPr>
          <w:rFonts w:ascii="宋体" w:hAnsi="宋体"/>
        </w:rPr>
      </w:pPr>
    </w:p>
    <w:p w:rsidR="007606EA" w:rsidRPr="00F07B76" w:rsidRDefault="007606EA" w:rsidP="007606EA">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676672" behindDoc="0" locked="0" layoutInCell="1" allowOverlap="1" wp14:anchorId="607ED776" wp14:editId="7D1CB430">
                <wp:simplePos x="0" y="0"/>
                <wp:positionH relativeFrom="column">
                  <wp:posOffset>3657600</wp:posOffset>
                </wp:positionH>
                <wp:positionV relativeFrom="paragraph">
                  <wp:posOffset>-99060</wp:posOffset>
                </wp:positionV>
                <wp:extent cx="1562100" cy="302895"/>
                <wp:effectExtent l="666750" t="9525" r="9525" b="3048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48" type="#_x0000_t61" style="position:absolute;left:0;text-align:left;margin-left:4in;margin-top:-7.8pt;width:123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" adj="-8034,22370"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7606EA" w:rsidRPr="00F07B76" w:rsidRDefault="007606EA" w:rsidP="007606EA">
      <w:r>
        <w:rPr>
          <w:rFonts w:ascii="宋体" w:hAnsi="宋体" w:hint="eastAsia"/>
          <w:noProof/>
          <w:sz w:val="24"/>
        </w:rPr>
        <mc:AlternateContent>
          <mc:Choice Requires="wps">
            <w:drawing>
              <wp:anchor distT="0" distB="0" distL="114300" distR="114300" simplePos="0" relativeHeight="251677696" behindDoc="0" locked="0" layoutInCell="1" allowOverlap="1" wp14:anchorId="51398BF9" wp14:editId="27BBB6EF">
                <wp:simplePos x="0" y="0"/>
                <wp:positionH relativeFrom="column">
                  <wp:posOffset>3771900</wp:posOffset>
                </wp:positionH>
                <wp:positionV relativeFrom="paragraph">
                  <wp:posOffset>990600</wp:posOffset>
                </wp:positionV>
                <wp:extent cx="1828800" cy="313690"/>
                <wp:effectExtent l="1905000" t="733425" r="9525" b="1016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7606EA" w:rsidRPr="00DF2E30" w:rsidRDefault="007606EA" w:rsidP="007606EA">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49" type="#_x0000_t61" style="position:absolute;left:0;text-align:left;margin-left:297pt;margin-top:78pt;width:2in;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FbQIAALM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DzIT1FbQIAALMEAAAOAAAAAAAAAAAAAAAA&#10;AC4CAABkcnMvZTJvRG9jLnhtbFBLAQItABQABgAIAAAAIQDl6x003gAAAAsBAAAPAAAAAAAAAAAA&#10;AAAAAMcEAABkcnMvZG93bnJldi54bWxQSwUGAAAAAAQABADzAAAA0gUAAAAA&#10;" adj="-22425,-46304" strokecolor="red">
                <v:textbox>
                  <w:txbxContent>
                    <w:p w:rsidR="007606EA" w:rsidRPr="00DF2E30" w:rsidRDefault="007606EA" w:rsidP="007606EA">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7606EA" w:rsidRPr="00F07B76" w:rsidRDefault="007606EA" w:rsidP="007606EA">
      <w:pPr>
        <w:adjustRightInd w:val="0"/>
        <w:snapToGrid w:val="0"/>
        <w:spacing w:line="360" w:lineRule="auto"/>
        <w:ind w:firstLineChars="200" w:firstLine="560"/>
        <w:rPr>
          <w:rFonts w:eastAsia="仿宋_GB2312"/>
          <w:sz w:val="28"/>
          <w:szCs w:val="28"/>
        </w:rPr>
      </w:pPr>
    </w:p>
    <w:p w:rsidR="007606EA" w:rsidRPr="00F07B76" w:rsidRDefault="007606EA" w:rsidP="007606EA">
      <w:pPr>
        <w:adjustRightInd w:val="0"/>
        <w:snapToGrid w:val="0"/>
        <w:spacing w:line="360" w:lineRule="auto"/>
        <w:ind w:firstLineChars="200" w:firstLine="560"/>
        <w:rPr>
          <w:rFonts w:eastAsia="仿宋_GB2312"/>
          <w:sz w:val="28"/>
          <w:szCs w:val="28"/>
        </w:rPr>
      </w:pPr>
    </w:p>
    <w:p w:rsidR="007606EA" w:rsidRPr="00F07B76" w:rsidRDefault="007606EA" w:rsidP="007606EA">
      <w:pPr>
        <w:adjustRightInd w:val="0"/>
        <w:snapToGrid w:val="0"/>
        <w:spacing w:line="360" w:lineRule="auto"/>
        <w:rPr>
          <w:rFonts w:eastAsia="仿宋_GB2312"/>
          <w:sz w:val="28"/>
          <w:szCs w:val="28"/>
        </w:rPr>
      </w:pPr>
    </w:p>
    <w:p w:rsidR="00304CB6" w:rsidRPr="007606EA" w:rsidRDefault="007606EA" w:rsidP="007606EA">
      <w:pPr>
        <w:widowControl/>
        <w:jc w:val="left"/>
        <w:rPr>
          <w:b/>
          <w:sz w:val="44"/>
          <w:szCs w:val="44"/>
        </w:rPr>
      </w:pPr>
      <w:r w:rsidRPr="00F07B76">
        <w:rPr>
          <w:rFonts w:ascii="仿宋" w:eastAsia="仿宋" w:hAnsi="仿宋" w:cs="仿宋"/>
          <w:sz w:val="28"/>
          <w:szCs w:val="28"/>
        </w:rPr>
        <w:br w:type="page"/>
      </w:r>
      <w:r w:rsidR="00304CB6">
        <w:rPr>
          <w:rFonts w:ascii="黑体" w:eastAsia="黑体" w:hAnsi="黑体" w:cs="黑体" w:hint="eastAsia"/>
          <w:bCs/>
          <w:sz w:val="24"/>
        </w:rPr>
        <w:lastRenderedPageBreak/>
        <w:t>范文</w:t>
      </w:r>
      <w:r w:rsidR="00304CB6" w:rsidRPr="00AB7DA7">
        <w:rPr>
          <w:rFonts w:ascii="黑体" w:eastAsia="黑体" w:hAnsi="黑体" w:cs="黑体" w:hint="eastAsia"/>
          <w:bCs/>
          <w:sz w:val="24"/>
        </w:rPr>
        <w:t>：</w:t>
      </w:r>
    </w:p>
    <w:p w:rsidR="00304CB6" w:rsidRPr="00AB7DA7" w:rsidRDefault="00304CB6" w:rsidP="00304CB6">
      <w:pPr>
        <w:spacing w:line="360" w:lineRule="auto"/>
        <w:ind w:firstLineChars="200" w:firstLine="643"/>
        <w:jc w:val="center"/>
        <w:rPr>
          <w:rFonts w:ascii="黑体" w:eastAsia="黑体" w:hAnsi="黑体" w:cs="黑体"/>
          <w:b/>
          <w:sz w:val="32"/>
          <w:szCs w:val="32"/>
        </w:rPr>
      </w:pPr>
      <w:r w:rsidRPr="00AB7DA7">
        <w:rPr>
          <w:rFonts w:ascii="黑体" w:eastAsia="黑体" w:hAnsi="黑体" w:cs="黑体" w:hint="eastAsia"/>
          <w:b/>
          <w:sz w:val="32"/>
          <w:szCs w:val="32"/>
        </w:rPr>
        <w:t>8·8九寨沟地震新闻评述</w:t>
      </w:r>
    </w:p>
    <w:p w:rsidR="00304CB6" w:rsidRPr="00AB7DA7" w:rsidRDefault="00304CB6" w:rsidP="00304CB6">
      <w:pPr>
        <w:spacing w:line="360" w:lineRule="auto"/>
        <w:rPr>
          <w:rFonts w:ascii="宋体" w:hAnsi="宋体" w:cs="宋体"/>
          <w:bCs/>
          <w:sz w:val="24"/>
        </w:rPr>
      </w:pPr>
      <w:r w:rsidRPr="00AB7DA7">
        <w:rPr>
          <w:rFonts w:ascii="宋体" w:hAnsi="宋体" w:cs="宋体" w:hint="eastAsia"/>
          <w:b/>
          <w:sz w:val="24"/>
        </w:rPr>
        <w:t>摘要：</w:t>
      </w:r>
      <w:r w:rsidRPr="00AB7DA7">
        <w:rPr>
          <w:rFonts w:ascii="宋体" w:hAnsi="宋体" w:cs="宋体" w:hint="eastAsia"/>
          <w:bCs/>
          <w:sz w:val="24"/>
        </w:rPr>
        <w:t>真实性、公开性与及时性是当代新闻报道始终遵循的重要原则，而8·8九寨沟地震新闻的</w:t>
      </w:r>
      <w:proofErr w:type="gramStart"/>
      <w:r w:rsidRPr="00AB7DA7">
        <w:rPr>
          <w:rFonts w:ascii="宋体" w:hAnsi="宋体" w:cs="宋体" w:hint="eastAsia"/>
          <w:bCs/>
          <w:sz w:val="24"/>
        </w:rPr>
        <w:t>报道正</w:t>
      </w:r>
      <w:proofErr w:type="gramEnd"/>
      <w:r w:rsidRPr="00AB7DA7">
        <w:rPr>
          <w:rFonts w:ascii="宋体" w:hAnsi="宋体" w:cs="宋体" w:hint="eastAsia"/>
          <w:bCs/>
          <w:sz w:val="24"/>
        </w:rPr>
        <w:t>体现了这一新闻价值。本文对此次地震事件予以了真实报道，并根据</w:t>
      </w:r>
      <w:proofErr w:type="gramStart"/>
      <w:r w:rsidRPr="00AB7DA7">
        <w:rPr>
          <w:rFonts w:ascii="宋体" w:hAnsi="宋体" w:cs="宋体" w:hint="eastAsia"/>
          <w:bCs/>
          <w:sz w:val="24"/>
        </w:rPr>
        <w:t>此展开</w:t>
      </w:r>
      <w:proofErr w:type="gramEnd"/>
      <w:r w:rsidRPr="00AB7DA7">
        <w:rPr>
          <w:rFonts w:ascii="宋体" w:hAnsi="宋体" w:cs="宋体" w:hint="eastAsia"/>
          <w:bCs/>
          <w:sz w:val="24"/>
        </w:rPr>
        <w:t>了新闻评述，从此次新闻报道中反映出来的新闻的客观性、真实性和及时性三个方面予以阐述，并进一步说明了新闻报道在当今社会，尤其是舆论引导方面的重要作用。除此之外，从相关报道得知震区信息，亦可见国家和政府在抗震救灾中发生的重大作用，国家综合国力强大，可从报道中窥得一二。</w:t>
      </w:r>
    </w:p>
    <w:p w:rsidR="00304CB6" w:rsidRPr="00AB7DA7" w:rsidRDefault="00304CB6" w:rsidP="00304CB6">
      <w:pPr>
        <w:spacing w:line="360" w:lineRule="auto"/>
        <w:rPr>
          <w:rFonts w:ascii="宋体" w:hAnsi="宋体" w:cs="宋体"/>
          <w:bCs/>
          <w:sz w:val="24"/>
        </w:rPr>
      </w:pPr>
      <w:r w:rsidRPr="00AB7DA7">
        <w:rPr>
          <w:rFonts w:ascii="宋体" w:hAnsi="宋体" w:cs="宋体" w:hint="eastAsia"/>
          <w:b/>
          <w:sz w:val="24"/>
        </w:rPr>
        <w:t>关键词：</w:t>
      </w:r>
      <w:r w:rsidRPr="00AB7DA7">
        <w:rPr>
          <w:rFonts w:ascii="宋体" w:hAnsi="宋体" w:cs="宋体" w:hint="eastAsia"/>
          <w:bCs/>
          <w:sz w:val="24"/>
        </w:rPr>
        <w:t xml:space="preserve">地震；客观性；真实性；及时性 </w:t>
      </w:r>
    </w:p>
    <w:p w:rsidR="00304CB6" w:rsidRPr="00AB7DA7" w:rsidRDefault="00304CB6" w:rsidP="00304CB6">
      <w:pPr>
        <w:spacing w:line="360" w:lineRule="auto"/>
        <w:ind w:firstLineChars="200" w:firstLine="480"/>
        <w:rPr>
          <w:rFonts w:ascii="宋体" w:hAnsi="宋体" w:cs="宋体"/>
          <w:bCs/>
          <w:sz w:val="24"/>
        </w:rPr>
      </w:pP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新闻媒体是一种信息共享的活动，使传授双方有共通的意义空间同时也打开群众们了解新事物的大门。随着媒体的发展，新闻报道以多种形式呈现在大众面前，但至始至</w:t>
      </w:r>
      <w:proofErr w:type="gramStart"/>
      <w:r w:rsidRPr="00AB7DA7">
        <w:rPr>
          <w:rFonts w:ascii="宋体" w:hAnsi="宋体" w:cs="宋体" w:hint="eastAsia"/>
          <w:bCs/>
          <w:sz w:val="24"/>
        </w:rPr>
        <w:t>终新闻</w:t>
      </w:r>
      <w:proofErr w:type="gramEnd"/>
      <w:r w:rsidRPr="00AB7DA7">
        <w:rPr>
          <w:rFonts w:ascii="宋体" w:hAnsi="宋体" w:cs="宋体" w:hint="eastAsia"/>
          <w:bCs/>
          <w:sz w:val="24"/>
        </w:rPr>
        <w:t>以其真实性、公开性与及时性等特征传输和介绍着新鲜事物产生的信息，同时这些特征也成为了新闻报道所要遵循的原则。真实性是因新闻的本源是客观事实，新闻是客观存在的事实的反映。事实是第一性的，新闻是第二性的；先有事实，后有新闻，这就要求我们本着客观性出发来对时事进行报道。同时针对事实，作为报道者不应隐瞒事实，必须及时地公开，使公众能马上接收到时事消息，了解世界新动态。上述关于新闻媒体的特征在时事报道中常有所体现，例如发生在2017年的四川省阿坝州九寨沟县8.8级特大地震，令世界各媒体大肆报道，本文则以此次地震为例来展现时事报道的特征和意义。</w:t>
      </w:r>
    </w:p>
    <w:p w:rsidR="00304CB6" w:rsidRPr="00AB7DA7" w:rsidRDefault="00304CB6" w:rsidP="00304CB6">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一、8·8九寨沟地震新闻报道</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北京时间8月8日21时19分46秒，位于四川北部的阿坝藏族羌族自治州九寨沟县(北纬33.20度，东经103.82度)发生了7.0级地震，震源深度20公里。</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震中距九寨沟县39公里、距松潘县66公里、距舟曲县83公里、距文县85公里、距若尔盖县90公里，距陇南市105公里，距成都市285公里。九寨沟周边地区，包括成都、绵阳、重庆、兰州等地均有强烈的震感。</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8月正值九寨沟旅游热月，大量出行游客增加了震中地区的人口数量。据地震人口热力大数据分析，震中20公里范围内人口数约2.1万，50公里范围内约6.3万，100公里范围内约30万。由于震中地区人员密集，故而此次地震造成了</w:t>
      </w:r>
      <w:r w:rsidRPr="00AB7DA7">
        <w:rPr>
          <w:rFonts w:ascii="宋体" w:hAnsi="宋体" w:cs="宋体" w:hint="eastAsia"/>
          <w:bCs/>
          <w:sz w:val="24"/>
        </w:rPr>
        <w:lastRenderedPageBreak/>
        <w:t>较大的人员伤亡、较多的财产损失，止截至8月13日20时，地震共造成25人死亡（其中24名遇难者身份已确认），525人受伤，6人失联，176492人（含游客）受灾，73671间房屋不同程度受损（其中倒塌76间）。</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地震发生后，中共中央总书记、国家主席、中央军委主席习近平对此高度重视，并对其</w:t>
      </w:r>
      <w:proofErr w:type="gramStart"/>
      <w:r w:rsidRPr="00AB7DA7">
        <w:rPr>
          <w:rFonts w:ascii="宋体" w:hAnsi="宋体" w:cs="宋体" w:hint="eastAsia"/>
          <w:bCs/>
          <w:sz w:val="24"/>
        </w:rPr>
        <w:t>作出</w:t>
      </w:r>
      <w:proofErr w:type="gramEnd"/>
      <w:r w:rsidRPr="00AB7DA7">
        <w:rPr>
          <w:rFonts w:ascii="宋体" w:hAnsi="宋体" w:cs="宋体" w:hint="eastAsia"/>
          <w:bCs/>
          <w:sz w:val="24"/>
        </w:rPr>
        <w:t>了重要指示，要求抓紧了解核实九寨沟7.0级地震灾情，迅速组织力量救灾，全力以赴抢救伤员，疏散安置</w:t>
      </w:r>
      <w:proofErr w:type="gramStart"/>
      <w:r w:rsidRPr="00AB7DA7">
        <w:rPr>
          <w:rFonts w:ascii="宋体" w:hAnsi="宋体" w:cs="宋体" w:hint="eastAsia"/>
          <w:bCs/>
          <w:sz w:val="24"/>
        </w:rPr>
        <w:t>好游客</w:t>
      </w:r>
      <w:proofErr w:type="gramEnd"/>
      <w:r w:rsidRPr="00AB7DA7">
        <w:rPr>
          <w:rFonts w:ascii="宋体" w:hAnsi="宋体" w:cs="宋体" w:hint="eastAsia"/>
          <w:bCs/>
          <w:sz w:val="24"/>
        </w:rPr>
        <w:t>和受灾群众，最大限度减少人员伤亡。同时，中共中央政治局常委、国务院总理李克强</w:t>
      </w:r>
      <w:proofErr w:type="gramStart"/>
      <w:r w:rsidRPr="00AB7DA7">
        <w:rPr>
          <w:rFonts w:ascii="宋体" w:hAnsi="宋体" w:cs="宋体" w:hint="eastAsia"/>
          <w:bCs/>
          <w:sz w:val="24"/>
        </w:rPr>
        <w:t>作出</w:t>
      </w:r>
      <w:proofErr w:type="gramEnd"/>
      <w:r w:rsidRPr="00AB7DA7">
        <w:rPr>
          <w:rFonts w:ascii="宋体" w:hAnsi="宋体" w:cs="宋体" w:hint="eastAsia"/>
          <w:bCs/>
          <w:sz w:val="24"/>
        </w:rPr>
        <w:t>批示，要求抓紧核实灾情，全力组织抢险救援，最大程度减少人员伤亡，妥善转移安置受灾群众。加强震情监测，防范次生灾害。四川省委、省政府启动一级应急响应预案，派出省委省政府工作组赶赴现场指导救灾工作，强调首先要全力开展抢险救援，千方百计减少人员伤亡，并积极组织搜救人员深入灾区，为灾区人民提供救援和帮助。</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虽然震中地区人口密集，但在及时、高效的灾后救援下，人员</w:t>
      </w:r>
      <w:proofErr w:type="gramStart"/>
      <w:r w:rsidRPr="00AB7DA7">
        <w:rPr>
          <w:rFonts w:ascii="宋体" w:hAnsi="宋体" w:cs="宋体" w:hint="eastAsia"/>
          <w:bCs/>
          <w:sz w:val="24"/>
        </w:rPr>
        <w:t>伤亡伤亡</w:t>
      </w:r>
      <w:proofErr w:type="gramEnd"/>
      <w:r w:rsidRPr="00AB7DA7">
        <w:rPr>
          <w:rFonts w:ascii="宋体" w:hAnsi="宋体" w:cs="宋体" w:hint="eastAsia"/>
          <w:bCs/>
          <w:sz w:val="24"/>
        </w:rPr>
        <w:t>得到了最大程度的减少，地震灾情得到了有效的控制。</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截至8月13日，灾区伤亡人数已基本确立，人员搜救工作基本结束，受灾群众得到妥善安置，游客和外来务工人员疏散完毕，道路、通信、供电、供水等基本恢复。</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目前，四川省政府正在积极组织灾后重建工作，8月28日下午，省“8·8”九寨沟地震灾后恢复重建委员会第一次会议在成都召开，并在会议上着重强调生态环境修复保护、景区恢复提升和产业发展、城乡住房重建、灾后就业援助的重要性和紧迫性。11月，四川省发布《“8·8”九寨沟地震灾后恢复重建总体规划》，明确提出，力争用三年时间基本完成灾后恢复重建任务，在安全评估基础上力争早日实现景区开放。</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12月10日，四川北部阿坝藏族羌族自治州九寨沟县迎来了今冬的第一场雪，我们也期待着九寨沟的完美蜕变。</w:t>
      </w:r>
    </w:p>
    <w:p w:rsidR="00304CB6" w:rsidRPr="00AB7DA7" w:rsidRDefault="00304CB6" w:rsidP="00304CB6">
      <w:pPr>
        <w:spacing w:line="360" w:lineRule="auto"/>
        <w:jc w:val="center"/>
        <w:rPr>
          <w:rFonts w:ascii="黑体" w:eastAsia="黑体" w:hAnsi="黑体" w:cs="黑体"/>
          <w:b/>
          <w:sz w:val="28"/>
          <w:szCs w:val="28"/>
        </w:rPr>
      </w:pPr>
      <w:r w:rsidRPr="00AB7DA7">
        <w:rPr>
          <w:rFonts w:ascii="黑体" w:eastAsia="黑体" w:hAnsi="黑体" w:cs="黑体" w:hint="eastAsia"/>
          <w:bCs/>
          <w:sz w:val="28"/>
          <w:szCs w:val="28"/>
        </w:rPr>
        <w:t>二、新闻评述：客观性、真</w:t>
      </w:r>
      <w:r w:rsidRPr="00AB7DA7">
        <w:rPr>
          <w:rFonts w:ascii="黑体" w:eastAsia="黑体" w:hAnsi="黑体" w:cs="黑体" w:hint="eastAsia"/>
          <w:b/>
          <w:sz w:val="28"/>
          <w:szCs w:val="28"/>
        </w:rPr>
        <w:t>实性、公开</w:t>
      </w:r>
      <w:r w:rsidRPr="00AB7DA7">
        <w:rPr>
          <w:rFonts w:ascii="黑体" w:eastAsia="黑体" w:hAnsi="黑体" w:cs="黑体" w:hint="eastAsia"/>
          <w:bCs/>
          <w:sz w:val="28"/>
          <w:szCs w:val="28"/>
        </w:rPr>
        <w:t>性</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这次发生在九寨沟的8.8级地震在新闻媒体的及时报道下，使全国人民能时刻了解关于灾区的信息，同时新闻媒体的介入也让我们开始思考近年来新闻媒介在我们生活所扮演的角色。首先，客观报道作为一种新闻报道方式，按照新闻事实的本来面目去考察并反映、力戒主观偏见，新闻报道者在时事报告中所处的角</w:t>
      </w:r>
      <w:r w:rsidRPr="00AB7DA7">
        <w:rPr>
          <w:rFonts w:ascii="宋体" w:hAnsi="宋体" w:cs="宋体" w:hint="eastAsia"/>
          <w:bCs/>
          <w:sz w:val="24"/>
        </w:rPr>
        <w:lastRenderedPageBreak/>
        <w:t>色应是中立的，对新闻内容的报道必须是实事求是，不夸大，不隐瞒，让公众能够最为直接地、真实地了解新闻事件。在此次关于九寨沟8.8级地震的报道中就很能体现新闻报道者</w:t>
      </w:r>
      <w:proofErr w:type="gramStart"/>
      <w:r w:rsidRPr="00AB7DA7">
        <w:rPr>
          <w:rFonts w:ascii="宋体" w:hAnsi="宋体" w:cs="宋体" w:hint="eastAsia"/>
          <w:bCs/>
          <w:sz w:val="24"/>
        </w:rPr>
        <w:t>秉持着</w:t>
      </w:r>
      <w:proofErr w:type="gramEnd"/>
      <w:r w:rsidRPr="00AB7DA7">
        <w:rPr>
          <w:rFonts w:ascii="宋体" w:hAnsi="宋体" w:cs="宋体" w:hint="eastAsia"/>
          <w:bCs/>
          <w:sz w:val="24"/>
        </w:rPr>
        <w:t>数据真实性的原则，对地点、时间和受灾人口及国家、政府的救援行为进行了十分精准二又客观地报道，让公众能客观地掌握此次地震发生的情况。其次，新闻报道的及时性特征在此次地震发生中也得到了极好的显现。在感应到地震发生之后，各个媒体就在第一时间奔赴现场，对事件过程进行跟踪、记录和及时的报道，有关此次灾区的受灾情况，国家和当地政府的紧急救援行动能在第一时间呈现在受众面前，使公众能及时地了解当地的受灾情况。同时新闻报道的及时性还不仅仅是有利用群众获取时事信息，而且在新闻报道者的讲述过程中，一些救援小组可利用媒体信息进行更为完善的救援计划，使救援小组能深入灾区救援。</w:t>
      </w:r>
    </w:p>
    <w:p w:rsidR="00304CB6" w:rsidRPr="00AB7DA7" w:rsidRDefault="00304CB6" w:rsidP="00304CB6">
      <w:pPr>
        <w:spacing w:line="360" w:lineRule="auto"/>
        <w:jc w:val="center"/>
        <w:rPr>
          <w:rFonts w:ascii="黑体" w:eastAsia="黑体" w:hAnsi="黑体" w:cs="黑体"/>
          <w:b/>
          <w:sz w:val="28"/>
          <w:szCs w:val="28"/>
        </w:rPr>
      </w:pPr>
      <w:r w:rsidRPr="00AB7DA7">
        <w:rPr>
          <w:rFonts w:ascii="黑体" w:eastAsia="黑体" w:hAnsi="黑体" w:cs="黑体" w:hint="eastAsia"/>
          <w:b/>
          <w:sz w:val="28"/>
          <w:szCs w:val="28"/>
        </w:rPr>
        <w:t>三、新闻报道——时代风尚标</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最后媒体作为新时代的风向标，具有舆论引导的作用。在对新闻进行报道时，可以有效地进行监督政府的救援行为同时后续的跟踪报道使当地政府更须加强灾区的重建的关注力度。因此在九寨沟地震之后，四川省政府分别在八月和十一月颁发关于灾后重建计划任务的方案。这不仅仅是因政府本职所须，而且也涉及到媒体事后对政府重建工作的监督报道。</w:t>
      </w:r>
    </w:p>
    <w:p w:rsidR="00304CB6" w:rsidRPr="00AB7DA7" w:rsidRDefault="00304CB6" w:rsidP="00304CB6">
      <w:pPr>
        <w:spacing w:line="360" w:lineRule="auto"/>
        <w:ind w:firstLineChars="200" w:firstLine="480"/>
        <w:rPr>
          <w:rFonts w:ascii="宋体" w:hAnsi="宋体" w:cs="宋体"/>
          <w:bCs/>
          <w:sz w:val="24"/>
        </w:rPr>
      </w:pPr>
      <w:r w:rsidRPr="00AB7DA7">
        <w:rPr>
          <w:rFonts w:ascii="宋体" w:hAnsi="宋体" w:cs="宋体" w:hint="eastAsia"/>
          <w:bCs/>
          <w:sz w:val="24"/>
        </w:rPr>
        <w:t>在当今信息时代，随着人们生活对于信息的要求越来越高，新闻媒体在民众的日常生活中也具有举足轻重的作用，</w:t>
      </w:r>
      <w:proofErr w:type="gramStart"/>
      <w:r w:rsidRPr="00AB7DA7">
        <w:rPr>
          <w:rFonts w:ascii="宋体" w:hAnsi="宋体" w:cs="宋体" w:hint="eastAsia"/>
          <w:bCs/>
          <w:sz w:val="24"/>
        </w:rPr>
        <w:t>开阔着</w:t>
      </w:r>
      <w:proofErr w:type="gramEnd"/>
      <w:r w:rsidRPr="00AB7DA7">
        <w:rPr>
          <w:rFonts w:ascii="宋体" w:hAnsi="宋体" w:cs="宋体" w:hint="eastAsia"/>
          <w:bCs/>
          <w:sz w:val="24"/>
        </w:rPr>
        <w:t>公众的视野，把握时代的脉搏。事实上，时事报道不仅仅是涉及到真实性的问题，也要求报道的及时性以及其产生的舆论引导型。九寨沟8.8级地震的报道不仅仅让民众看见国家、政府对于此次地震的重视程度，而且在此</w:t>
      </w:r>
      <w:proofErr w:type="gramStart"/>
      <w:r w:rsidRPr="00AB7DA7">
        <w:rPr>
          <w:rFonts w:ascii="宋体" w:hAnsi="宋体" w:cs="宋体" w:hint="eastAsia"/>
          <w:bCs/>
          <w:sz w:val="24"/>
        </w:rPr>
        <w:t>篇新闻</w:t>
      </w:r>
      <w:proofErr w:type="gramEnd"/>
      <w:r w:rsidRPr="00AB7DA7">
        <w:rPr>
          <w:rFonts w:ascii="宋体" w:hAnsi="宋体" w:cs="宋体" w:hint="eastAsia"/>
          <w:bCs/>
          <w:sz w:val="24"/>
        </w:rPr>
        <w:t>报道中也展现了我国综合国力的增强。在此次特大地震中，中国政府以其强有力的抢险救援行动避免了更多人员的伤亡和经济损失，挽救了大量的受灾群众的生命，同时在灾后不久就提出恢复重建工作，力争在三年时间基本完成灾后恢复重建任务，早日实现景区开放。在新闻媒体的后续追踪中，不仅预见九寨沟灾后浴火重生的新锐变，还可以看出我国在应对突发状况时所表现及时有效的应对能力，向外界显示着中国综合国力的增强，能以自身的力量去及时地处理好重大地震所带来的灾难性问题，这也是符合目前中国作为一个强国的国际地位。因此每次在接收到此次地震的相关报道时，身为每一个</w:t>
      </w:r>
      <w:r w:rsidRPr="00AB7DA7">
        <w:rPr>
          <w:rFonts w:ascii="宋体" w:hAnsi="宋体" w:cs="宋体" w:hint="eastAsia"/>
          <w:bCs/>
          <w:sz w:val="24"/>
        </w:rPr>
        <w:lastRenderedPageBreak/>
        <w:t>中国人都会感受到来自我国综合国力增强的民族自豪感。</w:t>
      </w:r>
    </w:p>
    <w:p w:rsidR="00304CB6" w:rsidRPr="00AB7DA7" w:rsidRDefault="00304CB6" w:rsidP="00304CB6">
      <w:pPr>
        <w:spacing w:line="360" w:lineRule="auto"/>
        <w:rPr>
          <w:rFonts w:ascii="宋体" w:hAnsi="宋体" w:cs="宋体"/>
          <w:bCs/>
          <w:sz w:val="24"/>
        </w:rPr>
      </w:pPr>
    </w:p>
    <w:p w:rsidR="00304CB6" w:rsidRPr="00AB7DA7" w:rsidRDefault="00304CB6" w:rsidP="00304CB6">
      <w:pPr>
        <w:spacing w:line="360" w:lineRule="auto"/>
        <w:rPr>
          <w:rFonts w:ascii="黑体" w:eastAsia="黑体" w:hAnsi="黑体" w:cs="黑体"/>
          <w:bCs/>
          <w:sz w:val="28"/>
          <w:szCs w:val="28"/>
        </w:rPr>
      </w:pPr>
      <w:r w:rsidRPr="00AB7DA7">
        <w:rPr>
          <w:rFonts w:ascii="黑体" w:eastAsia="黑体" w:hAnsi="黑体" w:cs="黑体" w:hint="eastAsia"/>
          <w:bCs/>
          <w:sz w:val="28"/>
          <w:szCs w:val="28"/>
        </w:rPr>
        <w:t>参考文献：</w:t>
      </w:r>
    </w:p>
    <w:p w:rsidR="00304CB6" w:rsidRPr="00AB7DA7" w:rsidRDefault="00304CB6" w:rsidP="00304CB6">
      <w:pPr>
        <w:numPr>
          <w:ilvl w:val="0"/>
          <w:numId w:val="3"/>
        </w:numPr>
        <w:tabs>
          <w:tab w:val="left" w:pos="312"/>
        </w:tabs>
        <w:spacing w:line="360" w:lineRule="auto"/>
        <w:rPr>
          <w:rFonts w:ascii="宋体" w:hAnsi="宋体" w:cs="宋体"/>
          <w:bCs/>
          <w:szCs w:val="21"/>
        </w:rPr>
      </w:pPr>
      <w:r w:rsidRPr="00AB7DA7">
        <w:rPr>
          <w:rFonts w:ascii="宋体" w:hAnsi="宋体" w:cs="宋体" w:hint="eastAsia"/>
          <w:bCs/>
          <w:szCs w:val="21"/>
        </w:rPr>
        <w:t>陈旭,</w:t>
      </w:r>
      <w:proofErr w:type="gramStart"/>
      <w:r w:rsidRPr="00AB7DA7">
        <w:rPr>
          <w:rFonts w:ascii="宋体" w:hAnsi="宋体" w:cs="宋体" w:hint="eastAsia"/>
          <w:bCs/>
          <w:szCs w:val="21"/>
        </w:rPr>
        <w:t>盛丹萍</w:t>
      </w:r>
      <w:proofErr w:type="gramEnd"/>
      <w:r w:rsidRPr="00AB7DA7">
        <w:rPr>
          <w:rFonts w:ascii="宋体" w:hAnsi="宋体" w:cs="宋体" w:hint="eastAsia"/>
          <w:bCs/>
          <w:szCs w:val="21"/>
        </w:rPr>
        <w:t>.从九寨沟地震应对看四川抢险救灾的进步[J].四川行政学院学报,2017(05):58-62.</w:t>
      </w:r>
    </w:p>
    <w:p w:rsidR="00304CB6" w:rsidRPr="00AB7DA7" w:rsidRDefault="00304CB6" w:rsidP="00304CB6">
      <w:pPr>
        <w:numPr>
          <w:ilvl w:val="0"/>
          <w:numId w:val="3"/>
        </w:numPr>
        <w:tabs>
          <w:tab w:val="clear" w:pos="312"/>
        </w:tabs>
        <w:spacing w:line="360" w:lineRule="auto"/>
        <w:rPr>
          <w:rFonts w:ascii="宋体" w:hAnsi="宋体" w:cs="宋体"/>
          <w:bCs/>
          <w:szCs w:val="21"/>
        </w:rPr>
      </w:pPr>
      <w:r w:rsidRPr="00AB7DA7">
        <w:rPr>
          <w:rFonts w:ascii="宋体" w:hAnsi="宋体" w:cs="宋体" w:hint="eastAsia"/>
          <w:bCs/>
          <w:szCs w:val="21"/>
        </w:rPr>
        <w:t>陈华明,周丽.从汶川地震到九寨沟地震:灾难新闻报道变化分析[J].新闻界,2017(11):35-38+57.</w:t>
      </w:r>
    </w:p>
    <w:p w:rsidR="00304CB6" w:rsidRPr="00AB7DA7" w:rsidRDefault="00304CB6" w:rsidP="00304CB6">
      <w:pPr>
        <w:spacing w:line="360" w:lineRule="auto"/>
        <w:rPr>
          <w:rFonts w:ascii="宋体" w:hAnsi="宋体" w:cs="宋体"/>
          <w:bCs/>
          <w:szCs w:val="21"/>
        </w:rPr>
      </w:pPr>
      <w:r w:rsidRPr="00AB7DA7">
        <w:rPr>
          <w:rFonts w:ascii="宋体" w:hAnsi="宋体" w:cs="宋体" w:hint="eastAsia"/>
          <w:bCs/>
          <w:szCs w:val="21"/>
        </w:rPr>
        <w:t>[3]王珏殷.效率、真相与融合:九寨沟地震事件新媒体报道形式创新之管窥[J].视听,2017(10):</w:t>
      </w:r>
      <w:proofErr w:type="gramStart"/>
      <w:r w:rsidRPr="00AB7DA7">
        <w:rPr>
          <w:rFonts w:ascii="宋体" w:hAnsi="宋体" w:cs="宋体" w:hint="eastAsia"/>
          <w:bCs/>
          <w:szCs w:val="21"/>
        </w:rPr>
        <w:t>116-117.</w:t>
      </w:r>
      <w:proofErr w:type="gramEnd"/>
    </w:p>
    <w:p w:rsidR="00304CB6" w:rsidRPr="00AB7DA7" w:rsidRDefault="00304CB6" w:rsidP="00304CB6">
      <w:pPr>
        <w:spacing w:line="360" w:lineRule="auto"/>
        <w:rPr>
          <w:rFonts w:ascii="宋体" w:hAnsi="宋体" w:cs="宋体"/>
          <w:bCs/>
          <w:szCs w:val="21"/>
        </w:rPr>
      </w:pPr>
      <w:r w:rsidRPr="00AB7DA7">
        <w:rPr>
          <w:rFonts w:ascii="宋体" w:hAnsi="宋体" w:cs="宋体" w:hint="eastAsia"/>
          <w:bCs/>
          <w:szCs w:val="21"/>
        </w:rPr>
        <w:t>[4]刘坤.传统媒体</w:t>
      </w:r>
      <w:proofErr w:type="gramStart"/>
      <w:r w:rsidRPr="00AB7DA7">
        <w:rPr>
          <w:rFonts w:ascii="宋体" w:hAnsi="宋体" w:cs="宋体" w:hint="eastAsia"/>
          <w:bCs/>
          <w:szCs w:val="21"/>
        </w:rPr>
        <w:t>的微博在</w:t>
      </w:r>
      <w:proofErr w:type="gramEnd"/>
      <w:r w:rsidRPr="00AB7DA7">
        <w:rPr>
          <w:rFonts w:ascii="宋体" w:hAnsi="宋体" w:cs="宋体" w:hint="eastAsia"/>
          <w:bCs/>
          <w:szCs w:val="21"/>
        </w:rPr>
        <w:t>危机传播中的“议程设置”作用——以“人民日报微博对九寨沟地震报道”为例[J].西部广播电视,2018(04):12+14.</w:t>
      </w:r>
    </w:p>
    <w:p w:rsidR="00304CB6" w:rsidRPr="00AB7DA7" w:rsidRDefault="00304CB6" w:rsidP="00304CB6">
      <w:pPr>
        <w:spacing w:line="360" w:lineRule="auto"/>
        <w:rPr>
          <w:rFonts w:ascii="宋体" w:hAnsi="宋体" w:cs="宋体"/>
          <w:bCs/>
          <w:szCs w:val="21"/>
        </w:rPr>
      </w:pPr>
      <w:r w:rsidRPr="00AB7DA7">
        <w:rPr>
          <w:rFonts w:ascii="宋体" w:hAnsi="宋体" w:cs="宋体" w:hint="eastAsia"/>
          <w:bCs/>
          <w:szCs w:val="21"/>
        </w:rPr>
        <w:t>[5]</w:t>
      </w:r>
      <w:proofErr w:type="gramStart"/>
      <w:r w:rsidRPr="00AB7DA7">
        <w:rPr>
          <w:rFonts w:ascii="宋体" w:hAnsi="宋体" w:cs="宋体" w:hint="eastAsia"/>
          <w:bCs/>
          <w:szCs w:val="21"/>
        </w:rPr>
        <w:t>张锐君</w:t>
      </w:r>
      <w:proofErr w:type="gramEnd"/>
      <w:r w:rsidRPr="00AB7DA7">
        <w:rPr>
          <w:rFonts w:ascii="宋体" w:hAnsi="宋体" w:cs="宋体" w:hint="eastAsia"/>
          <w:bCs/>
          <w:szCs w:val="21"/>
        </w:rPr>
        <w:t>.《人民日报》</w:t>
      </w:r>
      <w:proofErr w:type="gramStart"/>
      <w:r w:rsidRPr="00AB7DA7">
        <w:rPr>
          <w:rFonts w:ascii="宋体" w:hAnsi="宋体" w:cs="宋体" w:hint="eastAsia"/>
          <w:bCs/>
          <w:szCs w:val="21"/>
        </w:rPr>
        <w:t>微博版</w:t>
      </w:r>
      <w:proofErr w:type="gramEnd"/>
      <w:r w:rsidRPr="00AB7DA7">
        <w:rPr>
          <w:rFonts w:ascii="宋体" w:hAnsi="宋体" w:cs="宋体" w:hint="eastAsia"/>
          <w:bCs/>
          <w:szCs w:val="21"/>
        </w:rPr>
        <w:t>九寨沟地震报道分析[J].新闻研究导刊,2018,9(05):232.</w:t>
      </w:r>
    </w:p>
    <w:p w:rsidR="00304CB6" w:rsidRPr="00AB7DA7" w:rsidRDefault="00304CB6" w:rsidP="00304CB6">
      <w:pPr>
        <w:spacing w:line="360" w:lineRule="auto"/>
        <w:rPr>
          <w:rFonts w:ascii="宋体" w:hAnsi="宋体" w:cs="宋体"/>
          <w:bCs/>
          <w:szCs w:val="21"/>
        </w:rPr>
      </w:pPr>
      <w:r w:rsidRPr="00AB7DA7">
        <w:rPr>
          <w:rFonts w:ascii="宋体" w:hAnsi="宋体" w:cs="宋体" w:hint="eastAsia"/>
          <w:bCs/>
          <w:szCs w:val="21"/>
        </w:rPr>
        <w:t>[6]王晓鸥.九寨沟地震,谣言没跑赢真相[J].青年记者,2017(25):64.</w:t>
      </w:r>
    </w:p>
    <w:p w:rsidR="00304CB6" w:rsidRPr="00AB7DA7" w:rsidRDefault="00304CB6" w:rsidP="00304CB6">
      <w:pPr>
        <w:spacing w:line="360" w:lineRule="auto"/>
        <w:rPr>
          <w:rFonts w:ascii="宋体" w:hAnsi="宋体" w:cs="宋体"/>
          <w:bCs/>
          <w:szCs w:val="21"/>
        </w:rPr>
      </w:pPr>
    </w:p>
    <w:p w:rsidR="00304CB6" w:rsidRPr="00AB7DA7" w:rsidRDefault="00304CB6" w:rsidP="00304CB6">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致谢</w:t>
      </w:r>
    </w:p>
    <w:p w:rsidR="00304CB6" w:rsidRPr="00AB7DA7" w:rsidRDefault="00304CB6" w:rsidP="00304CB6">
      <w:pPr>
        <w:widowControl/>
        <w:spacing w:line="360" w:lineRule="auto"/>
        <w:ind w:firstLineChars="200" w:firstLine="480"/>
        <w:rPr>
          <w:rFonts w:ascii="宋体" w:hAnsi="宋体"/>
          <w:sz w:val="24"/>
        </w:rPr>
      </w:pPr>
      <w:r w:rsidRPr="00AB7DA7">
        <w:rPr>
          <w:rFonts w:ascii="宋体" w:hAnsi="宋体" w:hint="eastAsia"/>
          <w:sz w:val="24"/>
        </w:rPr>
        <w:t>经历大半年时间的磨砺，毕业论文最后完稿，回首这段过程，我得到了许多的关怀和帮忙，此刻要向他们表达我最诚挚的谢意。</w:t>
      </w:r>
    </w:p>
    <w:p w:rsidR="00304CB6" w:rsidRPr="00AB7DA7" w:rsidRDefault="00304CB6" w:rsidP="00304CB6">
      <w:pPr>
        <w:widowControl/>
        <w:spacing w:line="360" w:lineRule="auto"/>
        <w:rPr>
          <w:rFonts w:ascii="宋体" w:hAnsi="宋体"/>
          <w:sz w:val="24"/>
        </w:rPr>
      </w:pPr>
      <w:r w:rsidRPr="00AB7DA7">
        <w:rPr>
          <w:rFonts w:ascii="宋体" w:hAnsi="宋体" w:hint="eastAsia"/>
          <w:sz w:val="24"/>
        </w:rPr>
        <w:t xml:space="preserve">　　首先，我要感谢我的导师。老师为人谦和，平易近人。在论文的选题、搜集资料和写作阶段，提出许多中肯的指导意见，他严谨的治学之风将激励我的一生。同时也感谢我的同学，感谢他们我的大力支持。最后，我要感谢参与我论文评审和答辩的各位老师，给我</w:t>
      </w:r>
      <w:proofErr w:type="gramStart"/>
      <w:r w:rsidRPr="00AB7DA7">
        <w:rPr>
          <w:rFonts w:ascii="宋体" w:hAnsi="宋体" w:hint="eastAsia"/>
          <w:sz w:val="24"/>
        </w:rPr>
        <w:t>我</w:t>
      </w:r>
      <w:proofErr w:type="gramEnd"/>
      <w:r w:rsidRPr="00AB7DA7">
        <w:rPr>
          <w:rFonts w:ascii="宋体" w:hAnsi="宋体" w:hint="eastAsia"/>
          <w:sz w:val="24"/>
        </w:rPr>
        <w:t>一个审视学习成果的机会。再次感谢他们，祝他们一生幸福、安康！</w:t>
      </w:r>
    </w:p>
    <w:p w:rsidR="00304CB6" w:rsidRPr="00AB7DA7" w:rsidRDefault="00304CB6" w:rsidP="00304CB6">
      <w:pPr>
        <w:spacing w:line="360" w:lineRule="auto"/>
        <w:rPr>
          <w:rFonts w:ascii="宋体" w:hAnsi="宋体" w:cs="宋体"/>
          <w:bCs/>
          <w:szCs w:val="21"/>
        </w:rPr>
      </w:pPr>
    </w:p>
    <w:p w:rsidR="00304CB6" w:rsidRPr="00304CB6" w:rsidRDefault="00304CB6">
      <w:bookmarkStart w:id="2" w:name="_GoBack"/>
      <w:bookmarkEnd w:id="2"/>
    </w:p>
    <w:sectPr w:rsidR="00304CB6" w:rsidRPr="00304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60" w:rsidRDefault="00AC4F60" w:rsidP="00304CB6">
      <w:r>
        <w:separator/>
      </w:r>
    </w:p>
  </w:endnote>
  <w:endnote w:type="continuationSeparator" w:id="0">
    <w:p w:rsidR="00AC4F60" w:rsidRDefault="00AC4F60" w:rsidP="0030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60" w:rsidRDefault="00AC4F60" w:rsidP="00304CB6">
      <w:r>
        <w:separator/>
      </w:r>
    </w:p>
  </w:footnote>
  <w:footnote w:type="continuationSeparator" w:id="0">
    <w:p w:rsidR="00AC4F60" w:rsidRDefault="00AC4F60" w:rsidP="00304CB6">
      <w:r>
        <w:continuationSeparator/>
      </w:r>
    </w:p>
  </w:footnote>
  <w:footnote w:id="1">
    <w:p w:rsidR="007606EA" w:rsidRDefault="007606EA" w:rsidP="007606EA">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7606EA" w:rsidRDefault="007606EA" w:rsidP="007606EA">
      <w:pPr>
        <w:pStyle w:val="a5"/>
      </w:pPr>
      <w:r>
        <w:rPr>
          <w:rStyle w:val="a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A0C5E"/>
    <w:multiLevelType w:val="hybridMultilevel"/>
    <w:tmpl w:val="C8C49A60"/>
    <w:lvl w:ilvl="0" w:tplc="F35225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A3A0BF6"/>
    <w:multiLevelType w:val="singleLevel"/>
    <w:tmpl w:val="5A3A0BF6"/>
    <w:lvl w:ilvl="0">
      <w:start w:val="1"/>
      <w:numFmt w:val="decimal"/>
      <w:lvlText w:val="[%1]"/>
      <w:lvlJc w:val="left"/>
      <w:pPr>
        <w:tabs>
          <w:tab w:val="num" w:pos="312"/>
        </w:tabs>
      </w:pPr>
    </w:lvl>
  </w:abstractNum>
  <w:abstractNum w:abstractNumId="2">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02"/>
    <w:rsid w:val="001865FC"/>
    <w:rsid w:val="001C71CC"/>
    <w:rsid w:val="002371BF"/>
    <w:rsid w:val="00304CB6"/>
    <w:rsid w:val="0041461E"/>
    <w:rsid w:val="00542C34"/>
    <w:rsid w:val="007606EA"/>
    <w:rsid w:val="0098124D"/>
    <w:rsid w:val="00AC4F60"/>
    <w:rsid w:val="00D52C02"/>
    <w:rsid w:val="00DA4F1B"/>
    <w:rsid w:val="00E03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B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CB6"/>
    <w:rPr>
      <w:sz w:val="18"/>
      <w:szCs w:val="18"/>
    </w:rPr>
  </w:style>
  <w:style w:type="paragraph" w:styleId="a4">
    <w:name w:val="footer"/>
    <w:basedOn w:val="a"/>
    <w:link w:val="Char0"/>
    <w:uiPriority w:val="99"/>
    <w:unhideWhenUsed/>
    <w:rsid w:val="00304CB6"/>
    <w:pPr>
      <w:tabs>
        <w:tab w:val="center" w:pos="4153"/>
        <w:tab w:val="right" w:pos="8306"/>
      </w:tabs>
      <w:snapToGrid w:val="0"/>
      <w:jc w:val="left"/>
    </w:pPr>
    <w:rPr>
      <w:sz w:val="18"/>
      <w:szCs w:val="18"/>
    </w:rPr>
  </w:style>
  <w:style w:type="character" w:customStyle="1" w:styleId="Char0">
    <w:name w:val="页脚 Char"/>
    <w:basedOn w:val="a0"/>
    <w:link w:val="a4"/>
    <w:uiPriority w:val="99"/>
    <w:rsid w:val="00304CB6"/>
    <w:rPr>
      <w:sz w:val="18"/>
      <w:szCs w:val="18"/>
    </w:rPr>
  </w:style>
  <w:style w:type="paragraph" w:styleId="a5">
    <w:name w:val="footnote text"/>
    <w:basedOn w:val="a"/>
    <w:link w:val="Char1"/>
    <w:rsid w:val="00304CB6"/>
    <w:pPr>
      <w:snapToGrid w:val="0"/>
      <w:jc w:val="left"/>
    </w:pPr>
    <w:rPr>
      <w:rFonts w:ascii="Times New Roman" w:hAnsi="Times New Roman"/>
      <w:sz w:val="18"/>
      <w:szCs w:val="18"/>
    </w:rPr>
  </w:style>
  <w:style w:type="character" w:customStyle="1" w:styleId="Char1">
    <w:name w:val="脚注文本 Char"/>
    <w:basedOn w:val="a0"/>
    <w:link w:val="a5"/>
    <w:rsid w:val="00304CB6"/>
    <w:rPr>
      <w:rFonts w:ascii="Times New Roman" w:eastAsia="宋体" w:hAnsi="Times New Roman" w:cs="Times New Roman"/>
      <w:sz w:val="18"/>
      <w:szCs w:val="18"/>
    </w:rPr>
  </w:style>
  <w:style w:type="character" w:styleId="a6">
    <w:name w:val="footnote reference"/>
    <w:rsid w:val="0030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B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CB6"/>
    <w:rPr>
      <w:sz w:val="18"/>
      <w:szCs w:val="18"/>
    </w:rPr>
  </w:style>
  <w:style w:type="paragraph" w:styleId="a4">
    <w:name w:val="footer"/>
    <w:basedOn w:val="a"/>
    <w:link w:val="Char0"/>
    <w:uiPriority w:val="99"/>
    <w:unhideWhenUsed/>
    <w:rsid w:val="00304CB6"/>
    <w:pPr>
      <w:tabs>
        <w:tab w:val="center" w:pos="4153"/>
        <w:tab w:val="right" w:pos="8306"/>
      </w:tabs>
      <w:snapToGrid w:val="0"/>
      <w:jc w:val="left"/>
    </w:pPr>
    <w:rPr>
      <w:sz w:val="18"/>
      <w:szCs w:val="18"/>
    </w:rPr>
  </w:style>
  <w:style w:type="character" w:customStyle="1" w:styleId="Char0">
    <w:name w:val="页脚 Char"/>
    <w:basedOn w:val="a0"/>
    <w:link w:val="a4"/>
    <w:uiPriority w:val="99"/>
    <w:rsid w:val="00304CB6"/>
    <w:rPr>
      <w:sz w:val="18"/>
      <w:szCs w:val="18"/>
    </w:rPr>
  </w:style>
  <w:style w:type="paragraph" w:styleId="a5">
    <w:name w:val="footnote text"/>
    <w:basedOn w:val="a"/>
    <w:link w:val="Char1"/>
    <w:rsid w:val="00304CB6"/>
    <w:pPr>
      <w:snapToGrid w:val="0"/>
      <w:jc w:val="left"/>
    </w:pPr>
    <w:rPr>
      <w:rFonts w:ascii="Times New Roman" w:hAnsi="Times New Roman"/>
      <w:sz w:val="18"/>
      <w:szCs w:val="18"/>
    </w:rPr>
  </w:style>
  <w:style w:type="character" w:customStyle="1" w:styleId="Char1">
    <w:name w:val="脚注文本 Char"/>
    <w:basedOn w:val="a0"/>
    <w:link w:val="a5"/>
    <w:rsid w:val="00304CB6"/>
    <w:rPr>
      <w:rFonts w:ascii="Times New Roman" w:eastAsia="宋体" w:hAnsi="Times New Roman" w:cs="Times New Roman"/>
      <w:sz w:val="18"/>
      <w:szCs w:val="18"/>
    </w:rPr>
  </w:style>
  <w:style w:type="character" w:styleId="a6">
    <w:name w:val="footnote reference"/>
    <w:rsid w:val="0030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1105</Words>
  <Characters>6300</Characters>
  <Application>Microsoft Office Word</Application>
  <DocSecurity>0</DocSecurity>
  <Lines>52</Lines>
  <Paragraphs>14</Paragraphs>
  <ScaleCrop>false</ScaleCrop>
  <Company>Microsoft</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6</cp:revision>
  <dcterms:created xsi:type="dcterms:W3CDTF">2018-07-11T08:13:00Z</dcterms:created>
  <dcterms:modified xsi:type="dcterms:W3CDTF">2018-07-18T07:07:00Z</dcterms:modified>
</cp:coreProperties>
</file>