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B07" w:rsidRPr="00AB7DA7" w:rsidRDefault="00296B07" w:rsidP="00296B07">
      <w:pPr>
        <w:spacing w:line="360" w:lineRule="auto"/>
        <w:jc w:val="center"/>
        <w:outlineLvl w:val="0"/>
        <w:rPr>
          <w:rFonts w:ascii="仿宋" w:eastAsia="仿宋" w:hAnsi="仿宋" w:cs="仿宋"/>
          <w:b/>
          <w:sz w:val="28"/>
          <w:szCs w:val="28"/>
        </w:rPr>
      </w:pPr>
      <w:bookmarkStart w:id="0" w:name="_Toc21183"/>
      <w:r w:rsidRPr="00AB7DA7">
        <w:rPr>
          <w:rFonts w:ascii="微软雅黑" w:eastAsia="微软雅黑" w:hAnsi="微软雅黑" w:cs="微软雅黑" w:hint="eastAsia"/>
          <w:b/>
          <w:sz w:val="28"/>
          <w:szCs w:val="28"/>
        </w:rPr>
        <w:t>第八种 工作报告式写作指南</w:t>
      </w:r>
      <w:bookmarkEnd w:id="0"/>
    </w:p>
    <w:p w:rsidR="00296B07" w:rsidRPr="00AB7DA7" w:rsidRDefault="00296B07" w:rsidP="00296B07">
      <w:pPr>
        <w:spacing w:line="360" w:lineRule="auto"/>
        <w:ind w:firstLineChars="200" w:firstLine="600"/>
        <w:rPr>
          <w:rFonts w:ascii="黑体" w:eastAsia="黑体" w:hAnsi="黑体"/>
          <w:sz w:val="30"/>
          <w:szCs w:val="30"/>
        </w:rPr>
      </w:pPr>
      <w:r w:rsidRPr="00AB7DA7">
        <w:rPr>
          <w:rFonts w:ascii="黑体" w:eastAsia="黑体" w:hAnsi="黑体" w:hint="eastAsia"/>
          <w:sz w:val="30"/>
          <w:szCs w:val="30"/>
        </w:rPr>
        <w:t>一、概念界定</w:t>
      </w:r>
    </w:p>
    <w:p w:rsidR="00296B07" w:rsidRPr="00AB7DA7" w:rsidRDefault="00296B07" w:rsidP="00296B07">
      <w:pPr>
        <w:spacing w:line="360" w:lineRule="auto"/>
        <w:ind w:firstLineChars="200" w:firstLine="560"/>
        <w:rPr>
          <w:rFonts w:ascii="仿宋" w:eastAsia="仿宋" w:hAnsi="仿宋"/>
          <w:sz w:val="28"/>
          <w:szCs w:val="28"/>
        </w:rPr>
      </w:pPr>
      <w:r w:rsidRPr="00AB7DA7">
        <w:rPr>
          <w:rFonts w:ascii="仿宋" w:eastAsia="仿宋" w:hAnsi="仿宋" w:hint="eastAsia"/>
          <w:sz w:val="28"/>
          <w:szCs w:val="28"/>
        </w:rPr>
        <w:t>工作报告是指向上级机关汇报本单位、本部门、本地区、本人的工作情况、做法、经验以及问题的报告。工作报告主要是在汇报例行工作或临时工作情况时使用，是报告中常见的一种。</w:t>
      </w:r>
    </w:p>
    <w:p w:rsidR="00296B07" w:rsidRPr="00AB7DA7" w:rsidRDefault="00296B07" w:rsidP="00296B07">
      <w:pPr>
        <w:spacing w:line="360" w:lineRule="auto"/>
        <w:ind w:firstLineChars="200" w:firstLine="562"/>
        <w:rPr>
          <w:rFonts w:ascii="仿宋" w:eastAsia="仿宋" w:hAnsi="仿宋"/>
          <w:sz w:val="28"/>
          <w:szCs w:val="28"/>
        </w:rPr>
      </w:pPr>
      <w:r w:rsidRPr="00AB7DA7">
        <w:rPr>
          <w:rFonts w:ascii="黑体" w:eastAsia="黑体" w:hAnsi="黑体" w:hint="eastAsia"/>
          <w:b/>
          <w:sz w:val="28"/>
          <w:szCs w:val="28"/>
        </w:rPr>
        <w:t>该方案适宜于所有已经工作的网络教育学生，几乎涵盖所有的学科。</w:t>
      </w:r>
      <w:r w:rsidRPr="00AB7DA7">
        <w:rPr>
          <w:rFonts w:ascii="仿宋" w:eastAsia="仿宋" w:hAnsi="仿宋" w:hint="eastAsia"/>
          <w:sz w:val="28"/>
          <w:szCs w:val="28"/>
        </w:rPr>
        <w:t>撰写工作报告有利于学生更好地了解自身的工作情况，能够更好地让学生反思自身的工作和行为。同时，对大学的专业设置和培养目标具有一定的参考价值。</w:t>
      </w:r>
    </w:p>
    <w:p w:rsidR="00296B07" w:rsidRPr="00AB7DA7" w:rsidRDefault="00296B07" w:rsidP="00296B07">
      <w:pPr>
        <w:spacing w:line="360" w:lineRule="auto"/>
        <w:ind w:firstLineChars="200" w:firstLine="600"/>
        <w:rPr>
          <w:rFonts w:ascii="黑体" w:eastAsia="黑体" w:hAnsi="黑体"/>
          <w:sz w:val="30"/>
          <w:szCs w:val="30"/>
        </w:rPr>
      </w:pPr>
      <w:r w:rsidRPr="00AB7DA7">
        <w:rPr>
          <w:rFonts w:ascii="黑体" w:eastAsia="黑体" w:hAnsi="黑体" w:hint="eastAsia"/>
          <w:sz w:val="30"/>
          <w:szCs w:val="30"/>
        </w:rPr>
        <w:t>二、选题要点</w:t>
      </w:r>
    </w:p>
    <w:p w:rsidR="00296B07" w:rsidRPr="00AB7DA7" w:rsidRDefault="00296B07" w:rsidP="00296B07">
      <w:pPr>
        <w:spacing w:line="360" w:lineRule="auto"/>
        <w:ind w:firstLineChars="200" w:firstLine="562"/>
        <w:rPr>
          <w:rFonts w:ascii="仿宋" w:eastAsia="仿宋" w:hAnsi="仿宋"/>
          <w:sz w:val="28"/>
          <w:szCs w:val="28"/>
        </w:rPr>
      </w:pPr>
      <w:r w:rsidRPr="00AB7DA7">
        <w:rPr>
          <w:rFonts w:ascii="仿宋" w:eastAsia="仿宋" w:hAnsi="仿宋" w:hint="eastAsia"/>
          <w:b/>
          <w:sz w:val="28"/>
          <w:szCs w:val="28"/>
        </w:rPr>
        <w:t>1．真实性。</w:t>
      </w:r>
      <w:r w:rsidRPr="00AB7DA7">
        <w:rPr>
          <w:rFonts w:ascii="仿宋" w:eastAsia="仿宋" w:hAnsi="仿宋" w:hint="eastAsia"/>
          <w:sz w:val="28"/>
          <w:szCs w:val="28"/>
        </w:rPr>
        <w:t>工作报告最重要的一点是内容真实。工作报告必须结合自己本身的工作情况来写，而不是照抄他人的。对于自己工作的主要情况、主要做法，取得的经验、效果等，都要是自己的真情实感，要进行真实地自我陈述和自我分析。</w:t>
      </w:r>
    </w:p>
    <w:p w:rsidR="00296B07" w:rsidRPr="00AB7DA7" w:rsidRDefault="00296B07" w:rsidP="00296B07">
      <w:pPr>
        <w:numPr>
          <w:ilvl w:val="0"/>
          <w:numId w:val="1"/>
        </w:numPr>
        <w:spacing w:line="360" w:lineRule="auto"/>
        <w:ind w:firstLineChars="200" w:firstLine="562"/>
        <w:rPr>
          <w:rFonts w:ascii="仿宋" w:eastAsia="仿宋" w:hAnsi="仿宋"/>
          <w:b/>
          <w:sz w:val="28"/>
          <w:szCs w:val="28"/>
        </w:rPr>
      </w:pPr>
      <w:r w:rsidRPr="00AB7DA7">
        <w:rPr>
          <w:rFonts w:ascii="仿宋" w:eastAsia="仿宋" w:hAnsi="仿宋" w:hint="eastAsia"/>
          <w:b/>
          <w:sz w:val="28"/>
          <w:szCs w:val="28"/>
        </w:rPr>
        <w:t>专一性。</w:t>
      </w:r>
      <w:r w:rsidRPr="00AB7DA7">
        <w:rPr>
          <w:rFonts w:ascii="仿宋" w:eastAsia="仿宋" w:hAnsi="仿宋" w:hint="eastAsia"/>
          <w:sz w:val="28"/>
          <w:szCs w:val="28"/>
        </w:rPr>
        <w:t>工作报告要一事一报，要针对一份工作经历进行总结陈述，这样才更深刻和具有实践意义。不能在同一专题报告中反映几件各不相干的事项和问题，否则重点不突出，文章内容显得杂乱无章。</w:t>
      </w:r>
    </w:p>
    <w:p w:rsidR="00296B07" w:rsidRPr="00AB7DA7" w:rsidRDefault="00296B07" w:rsidP="00296B07">
      <w:pPr>
        <w:spacing w:line="360" w:lineRule="auto"/>
        <w:ind w:firstLineChars="200" w:firstLine="560"/>
        <w:rPr>
          <w:rFonts w:ascii="黑体" w:eastAsia="黑体" w:hAnsi="黑体"/>
          <w:sz w:val="28"/>
          <w:szCs w:val="28"/>
        </w:rPr>
      </w:pPr>
      <w:r w:rsidRPr="00AB7DA7">
        <w:rPr>
          <w:rFonts w:ascii="黑体" w:eastAsia="黑体" w:hAnsi="黑体" w:hint="eastAsia"/>
          <w:sz w:val="28"/>
          <w:szCs w:val="28"/>
        </w:rPr>
        <w:t>三、写作要点</w:t>
      </w:r>
    </w:p>
    <w:p w:rsidR="00296B07" w:rsidRPr="00AB7DA7" w:rsidRDefault="00296B07" w:rsidP="00296B07">
      <w:pPr>
        <w:spacing w:line="360" w:lineRule="auto"/>
        <w:ind w:firstLineChars="200" w:firstLine="562"/>
        <w:rPr>
          <w:rFonts w:ascii="仿宋" w:eastAsia="仿宋" w:hAnsi="仿宋"/>
          <w:sz w:val="28"/>
          <w:szCs w:val="28"/>
        </w:rPr>
      </w:pPr>
      <w:r w:rsidRPr="00AB7DA7">
        <w:rPr>
          <w:rFonts w:ascii="仿宋" w:eastAsia="仿宋" w:hAnsi="仿宋" w:hint="eastAsia"/>
          <w:b/>
          <w:sz w:val="28"/>
          <w:szCs w:val="28"/>
        </w:rPr>
        <w:t>（一）突出重点。</w:t>
      </w:r>
      <w:r w:rsidRPr="00AB7DA7">
        <w:rPr>
          <w:rFonts w:ascii="仿宋" w:eastAsia="仿宋" w:hAnsi="仿宋" w:hint="eastAsia"/>
          <w:sz w:val="28"/>
          <w:szCs w:val="28"/>
        </w:rPr>
        <w:t>工作报告也要突出重点，对于工作的基本情况，如地点、目的等可以简要陈述。但是对于工作中的</w:t>
      </w:r>
      <w:r w:rsidRPr="00AB7DA7">
        <w:rPr>
          <w:rFonts w:ascii="仿宋" w:eastAsia="仿宋" w:hAnsi="仿宋"/>
          <w:sz w:val="28"/>
          <w:szCs w:val="28"/>
        </w:rPr>
        <w:t>主要情况、主要做法，取得的经验、效果</w:t>
      </w:r>
      <w:r w:rsidRPr="00AB7DA7">
        <w:rPr>
          <w:rFonts w:ascii="仿宋" w:eastAsia="仿宋" w:hAnsi="仿宋" w:hint="eastAsia"/>
          <w:sz w:val="28"/>
          <w:szCs w:val="28"/>
        </w:rPr>
        <w:t>等</w:t>
      </w:r>
      <w:r w:rsidRPr="00AB7DA7">
        <w:rPr>
          <w:rFonts w:ascii="仿宋" w:eastAsia="仿宋" w:hAnsi="仿宋"/>
          <w:sz w:val="28"/>
          <w:szCs w:val="28"/>
        </w:rPr>
        <w:t>要做充分说明，对于工作中自己的问题要认</w:t>
      </w:r>
      <w:r w:rsidRPr="00AB7DA7">
        <w:rPr>
          <w:rFonts w:ascii="仿宋" w:eastAsia="仿宋" w:hAnsi="仿宋"/>
          <w:sz w:val="28"/>
          <w:szCs w:val="28"/>
        </w:rPr>
        <w:lastRenderedPageBreak/>
        <w:t>真详细地分析。如此才能更好地说明工作情况，便于分析及指导日后的工作。</w:t>
      </w:r>
    </w:p>
    <w:p w:rsidR="00296B07" w:rsidRPr="00AB7DA7" w:rsidRDefault="00296B07" w:rsidP="00296B07">
      <w:pPr>
        <w:spacing w:line="360" w:lineRule="auto"/>
        <w:ind w:firstLineChars="200" w:firstLine="562"/>
        <w:rPr>
          <w:rFonts w:ascii="仿宋" w:eastAsia="仿宋" w:hAnsi="仿宋"/>
          <w:sz w:val="28"/>
          <w:szCs w:val="28"/>
        </w:rPr>
      </w:pPr>
      <w:r w:rsidRPr="00AB7DA7">
        <w:rPr>
          <w:rFonts w:ascii="仿宋" w:eastAsia="仿宋" w:hAnsi="仿宋" w:hint="eastAsia"/>
          <w:b/>
          <w:sz w:val="28"/>
          <w:szCs w:val="28"/>
        </w:rPr>
        <w:t>（二）结构清晰。</w:t>
      </w:r>
      <w:r w:rsidRPr="00AB7DA7">
        <w:rPr>
          <w:rFonts w:ascii="仿宋" w:eastAsia="仿宋" w:hAnsi="仿宋" w:hint="eastAsia"/>
          <w:sz w:val="28"/>
          <w:szCs w:val="28"/>
        </w:rPr>
        <w:t>工作报告的一般结构是“工作+经验+问题+今后措施”，对于行文结构要清晰，一般可以将这样的行文模式配以小标题的方式展示出来，这样会</w:t>
      </w:r>
      <w:proofErr w:type="gramStart"/>
      <w:r w:rsidRPr="00AB7DA7">
        <w:rPr>
          <w:rFonts w:ascii="仿宋" w:eastAsia="仿宋" w:hAnsi="仿宋" w:hint="eastAsia"/>
          <w:sz w:val="28"/>
          <w:szCs w:val="28"/>
        </w:rPr>
        <w:t>让文章</w:t>
      </w:r>
      <w:proofErr w:type="gramEnd"/>
      <w:r w:rsidRPr="00AB7DA7">
        <w:rPr>
          <w:rFonts w:ascii="仿宋" w:eastAsia="仿宋" w:hAnsi="仿宋" w:hint="eastAsia"/>
          <w:sz w:val="28"/>
          <w:szCs w:val="28"/>
        </w:rPr>
        <w:t>一目了然，又层次清晰。</w:t>
      </w:r>
    </w:p>
    <w:p w:rsidR="00296B07" w:rsidRPr="00AB7DA7" w:rsidRDefault="00296B07" w:rsidP="00296B07">
      <w:pPr>
        <w:spacing w:line="360" w:lineRule="auto"/>
        <w:ind w:firstLineChars="200" w:firstLine="562"/>
        <w:rPr>
          <w:rFonts w:ascii="仿宋" w:eastAsia="仿宋" w:hAnsi="仿宋"/>
          <w:sz w:val="28"/>
          <w:szCs w:val="28"/>
        </w:rPr>
      </w:pPr>
      <w:r w:rsidRPr="00AB7DA7">
        <w:rPr>
          <w:rFonts w:ascii="仿宋" w:eastAsia="仿宋" w:hAnsi="仿宋" w:hint="eastAsia"/>
          <w:b/>
          <w:sz w:val="28"/>
          <w:szCs w:val="28"/>
        </w:rPr>
        <w:t>（三）注重方法。</w:t>
      </w:r>
      <w:r w:rsidRPr="00AB7DA7">
        <w:rPr>
          <w:rFonts w:ascii="仿宋" w:eastAsia="仿宋" w:hAnsi="仿宋" w:hint="eastAsia"/>
          <w:sz w:val="28"/>
          <w:szCs w:val="28"/>
        </w:rPr>
        <w:t>工作报告的行文模式大同小异，</w:t>
      </w:r>
      <w:r w:rsidRPr="00AB7DA7">
        <w:rPr>
          <w:rFonts w:ascii="仿宋" w:eastAsia="仿宋" w:hAnsi="仿宋"/>
          <w:sz w:val="28"/>
          <w:szCs w:val="28"/>
        </w:rPr>
        <w:t>出彩的工作报告，</w:t>
      </w:r>
      <w:r w:rsidRPr="00AB7DA7">
        <w:rPr>
          <w:rFonts w:ascii="仿宋" w:eastAsia="仿宋" w:hAnsi="仿宋" w:hint="eastAsia"/>
          <w:sz w:val="28"/>
          <w:szCs w:val="28"/>
        </w:rPr>
        <w:t>需要在文字表达上运用一定的方法。</w:t>
      </w:r>
    </w:p>
    <w:p w:rsidR="00296B07" w:rsidRPr="00AB7DA7" w:rsidRDefault="00296B07" w:rsidP="00296B07">
      <w:pPr>
        <w:spacing w:line="360" w:lineRule="auto"/>
        <w:ind w:firstLineChars="200" w:firstLine="562"/>
        <w:jc w:val="left"/>
        <w:rPr>
          <w:rFonts w:ascii="仿宋" w:eastAsia="仿宋" w:hAnsi="仿宋"/>
          <w:sz w:val="28"/>
          <w:szCs w:val="28"/>
        </w:rPr>
      </w:pPr>
      <w:r w:rsidRPr="00AB7DA7">
        <w:rPr>
          <w:rFonts w:ascii="仿宋" w:eastAsia="仿宋" w:hAnsi="仿宋" w:hint="eastAsia"/>
          <w:b/>
          <w:bCs/>
          <w:sz w:val="28"/>
          <w:szCs w:val="28"/>
        </w:rPr>
        <w:t>叙述与说明并重</w:t>
      </w:r>
      <w:r w:rsidRPr="00AB7DA7">
        <w:rPr>
          <w:rFonts w:ascii="仿宋" w:eastAsia="仿宋" w:hAnsi="仿宋" w:hint="eastAsia"/>
          <w:sz w:val="28"/>
          <w:szCs w:val="28"/>
        </w:rPr>
        <w:t>。工作报告主要是以叙述与说明为主。但是二者的运用不是截然分开的，在行文过程中要避免单独使用一种方法。在语言运用上要突出陈述性，把事情交代清楚，充分显示内容的真实和材料的客观。在分析上，可运用一些说明方法，比如数学专业可以利用图表来反映。</w:t>
      </w:r>
    </w:p>
    <w:p w:rsidR="00296B07" w:rsidRPr="00AB7DA7" w:rsidRDefault="00296B07" w:rsidP="00296B07">
      <w:pPr>
        <w:spacing w:line="360" w:lineRule="auto"/>
        <w:ind w:firstLineChars="200" w:firstLine="562"/>
        <w:jc w:val="left"/>
        <w:rPr>
          <w:rFonts w:ascii="仿宋" w:eastAsia="仿宋" w:hAnsi="仿宋"/>
          <w:sz w:val="28"/>
          <w:szCs w:val="28"/>
        </w:rPr>
      </w:pPr>
      <w:r w:rsidRPr="00AB7DA7">
        <w:rPr>
          <w:rFonts w:ascii="仿宋" w:eastAsia="仿宋" w:hAnsi="仿宋" w:hint="eastAsia"/>
          <w:b/>
          <w:bCs/>
          <w:sz w:val="28"/>
          <w:szCs w:val="28"/>
        </w:rPr>
        <w:t>材料与数据相结合</w:t>
      </w:r>
      <w:r w:rsidRPr="00AB7DA7">
        <w:rPr>
          <w:rFonts w:ascii="仿宋" w:eastAsia="仿宋" w:hAnsi="仿宋" w:hint="eastAsia"/>
          <w:sz w:val="28"/>
          <w:szCs w:val="28"/>
        </w:rPr>
        <w:t>。工作报告忌大而空的套话，在陈述与说明的同时，要用具体的材料来说话，必要是附以图片等材料说明。同时，可利用统计学相关知识，将具体的数据表现出来，以便更好地反映具体情况。</w:t>
      </w:r>
    </w:p>
    <w:p w:rsidR="00296B07" w:rsidRPr="00AB7DA7" w:rsidRDefault="00296B07" w:rsidP="00296B07">
      <w:pPr>
        <w:widowControl/>
        <w:adjustRightInd w:val="0"/>
        <w:snapToGrid w:val="0"/>
        <w:spacing w:line="360" w:lineRule="auto"/>
        <w:ind w:firstLineChars="200" w:firstLine="562"/>
        <w:rPr>
          <w:rFonts w:ascii="仿宋" w:eastAsia="仿宋" w:hAnsi="仿宋" w:cs="仿宋"/>
          <w:sz w:val="28"/>
          <w:szCs w:val="28"/>
        </w:rPr>
      </w:pPr>
      <w:r w:rsidRPr="00AB7DA7">
        <w:rPr>
          <w:rFonts w:ascii="仿宋" w:eastAsia="仿宋" w:hAnsi="仿宋" w:hint="eastAsia"/>
          <w:b/>
          <w:bCs/>
          <w:sz w:val="28"/>
          <w:szCs w:val="28"/>
        </w:rPr>
        <w:t>（四）</w:t>
      </w:r>
      <w:r w:rsidRPr="00AB7DA7">
        <w:rPr>
          <w:rFonts w:ascii="仿宋" w:eastAsia="仿宋" w:hAnsi="仿宋" w:hint="eastAsia"/>
          <w:b/>
          <w:sz w:val="28"/>
          <w:szCs w:val="28"/>
        </w:rPr>
        <w:t>写作格式。</w:t>
      </w:r>
      <w:r w:rsidRPr="00AB7DA7">
        <w:rPr>
          <w:rFonts w:ascii="仿宋" w:eastAsia="仿宋" w:hAnsi="仿宋" w:cs="仿宋" w:hint="eastAsia"/>
          <w:sz w:val="28"/>
          <w:szCs w:val="28"/>
        </w:rPr>
        <w:t>完整的毕业论文（设计）应包括封面、目录、摘要、正文、参考文献、附录、致谢等部分，并按前后顺序排列。</w:t>
      </w:r>
    </w:p>
    <w:p w:rsidR="00296B07" w:rsidRPr="00AB7DA7" w:rsidRDefault="00296B07" w:rsidP="00296B07">
      <w:pPr>
        <w:widowControl/>
        <w:spacing w:line="360" w:lineRule="auto"/>
        <w:ind w:firstLineChars="200" w:firstLine="562"/>
        <w:rPr>
          <w:rFonts w:ascii="仿宋" w:eastAsia="仿宋" w:hAnsi="仿宋" w:cs="仿宋"/>
          <w:b/>
          <w:sz w:val="28"/>
          <w:szCs w:val="28"/>
        </w:rPr>
      </w:pPr>
      <w:r w:rsidRPr="00AB7DA7">
        <w:rPr>
          <w:rFonts w:ascii="仿宋" w:eastAsia="仿宋" w:hAnsi="仿宋" w:cs="仿宋" w:hint="eastAsia"/>
          <w:b/>
          <w:sz w:val="28"/>
          <w:szCs w:val="28"/>
        </w:rPr>
        <w:t>1．封面</w:t>
      </w:r>
    </w:p>
    <w:p w:rsidR="00296B07" w:rsidRPr="00AB7DA7" w:rsidRDefault="00296B07" w:rsidP="00296B07">
      <w:pPr>
        <w:widowControl/>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按要求填写封面所有内容。</w:t>
      </w:r>
    </w:p>
    <w:p w:rsidR="00296B07" w:rsidRPr="00AB7DA7" w:rsidRDefault="00296B07" w:rsidP="00296B07">
      <w:pPr>
        <w:widowControl/>
        <w:spacing w:line="360" w:lineRule="auto"/>
        <w:ind w:firstLineChars="200" w:firstLine="562"/>
        <w:rPr>
          <w:rFonts w:ascii="仿宋" w:eastAsia="仿宋" w:hAnsi="仿宋" w:cs="仿宋"/>
          <w:b/>
          <w:sz w:val="28"/>
          <w:szCs w:val="28"/>
        </w:rPr>
      </w:pPr>
      <w:r w:rsidRPr="00AB7DA7">
        <w:rPr>
          <w:rFonts w:ascii="仿宋" w:eastAsia="仿宋" w:hAnsi="仿宋" w:cs="仿宋" w:hint="eastAsia"/>
          <w:b/>
          <w:sz w:val="28"/>
          <w:szCs w:val="28"/>
        </w:rPr>
        <w:t>2．目录</w:t>
      </w:r>
    </w:p>
    <w:p w:rsidR="00296B07" w:rsidRPr="00AB7DA7" w:rsidRDefault="00296B07" w:rsidP="00296B07">
      <w:pPr>
        <w:widowControl/>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lastRenderedPageBreak/>
        <w:t>独立成页，包括摘要，正文中的一级、二级标题，参考文献、附录、致谢等项目所在的页码。</w:t>
      </w:r>
    </w:p>
    <w:p w:rsidR="00296B07" w:rsidRPr="00AB7DA7" w:rsidRDefault="00296B07" w:rsidP="00296B07">
      <w:pPr>
        <w:widowControl/>
        <w:spacing w:line="360" w:lineRule="auto"/>
        <w:ind w:firstLineChars="200" w:firstLine="562"/>
        <w:rPr>
          <w:rFonts w:ascii="仿宋" w:eastAsia="仿宋" w:hAnsi="仿宋" w:cs="仿宋"/>
          <w:b/>
          <w:sz w:val="28"/>
          <w:szCs w:val="28"/>
        </w:rPr>
      </w:pPr>
      <w:r w:rsidRPr="00AB7DA7">
        <w:rPr>
          <w:rFonts w:ascii="仿宋" w:eastAsia="仿宋" w:hAnsi="仿宋" w:cs="仿宋" w:hint="eastAsia"/>
          <w:b/>
          <w:sz w:val="28"/>
          <w:szCs w:val="28"/>
        </w:rPr>
        <w:t>3．摘要</w:t>
      </w:r>
    </w:p>
    <w:p w:rsidR="00296B07" w:rsidRPr="00AB7DA7" w:rsidRDefault="00296B07" w:rsidP="00296B07">
      <w:pPr>
        <w:widowControl/>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摘要是对论文的内容不加注释和评论的简短陈述，是文章内容的高度概括，主要包括自己工作的单位、职责、具体工作内容、工作时间等基本情况，一般为300字左右。摘要一般不列举例证，不描述研究过程，不做自我评价。</w:t>
      </w:r>
    </w:p>
    <w:p w:rsidR="00296B07" w:rsidRPr="00AB7DA7" w:rsidRDefault="00296B07" w:rsidP="00296B07">
      <w:pPr>
        <w:widowControl/>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论文摘要后另起一行注明本文的关键词，关键词是供检索用的主题词条，应采用能够覆盖论文内容的通用专业术语，符合学科分类，一般为3～5个，按照词条的外延层次从大到小排列。</w:t>
      </w:r>
    </w:p>
    <w:p w:rsidR="00296B07" w:rsidRPr="00AB7DA7" w:rsidRDefault="00296B07" w:rsidP="00296B07">
      <w:pPr>
        <w:widowControl/>
        <w:spacing w:line="360" w:lineRule="auto"/>
        <w:ind w:firstLineChars="200" w:firstLine="562"/>
        <w:rPr>
          <w:rFonts w:ascii="仿宋" w:eastAsia="仿宋" w:hAnsi="仿宋" w:cs="仿宋"/>
          <w:b/>
          <w:sz w:val="28"/>
          <w:szCs w:val="28"/>
        </w:rPr>
      </w:pPr>
      <w:r w:rsidRPr="00AB7DA7">
        <w:rPr>
          <w:rFonts w:ascii="仿宋" w:eastAsia="仿宋" w:hAnsi="仿宋" w:cs="仿宋" w:hint="eastAsia"/>
          <w:b/>
          <w:sz w:val="28"/>
          <w:szCs w:val="28"/>
        </w:rPr>
        <w:t>4．正文</w:t>
      </w:r>
    </w:p>
    <w:p w:rsidR="00296B07" w:rsidRPr="00AB7DA7" w:rsidRDefault="00296B07" w:rsidP="00296B07">
      <w:pPr>
        <w:widowControl/>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包括前言、论文主体和结论，正文文字数一般应在2000字以上。</w:t>
      </w:r>
    </w:p>
    <w:p w:rsidR="00296B07" w:rsidRPr="00AB7DA7" w:rsidRDefault="00296B07" w:rsidP="00296B07">
      <w:pPr>
        <w:widowControl/>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（1）前言</w:t>
      </w:r>
    </w:p>
    <w:p w:rsidR="00296B07" w:rsidRPr="00AB7DA7" w:rsidRDefault="00296B07" w:rsidP="00296B07">
      <w:pPr>
        <w:widowControl/>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前言为</w:t>
      </w:r>
      <w:proofErr w:type="gramStart"/>
      <w:r w:rsidRPr="00AB7DA7">
        <w:rPr>
          <w:rFonts w:ascii="仿宋" w:eastAsia="仿宋" w:hAnsi="仿宋" w:cs="仿宋" w:hint="eastAsia"/>
          <w:sz w:val="28"/>
          <w:szCs w:val="28"/>
        </w:rPr>
        <w:t>正文第</w:t>
      </w:r>
      <w:proofErr w:type="gramEnd"/>
      <w:r w:rsidRPr="00AB7DA7">
        <w:rPr>
          <w:rFonts w:ascii="仿宋" w:eastAsia="仿宋" w:hAnsi="仿宋" w:cs="仿宋" w:hint="eastAsia"/>
          <w:sz w:val="28"/>
          <w:szCs w:val="28"/>
        </w:rPr>
        <w:t>一部分内容，简单介绍自己工作的单位、职责、具体工作内容、工作时间、工龄等基本情况。</w:t>
      </w:r>
    </w:p>
    <w:p w:rsidR="00296B07" w:rsidRPr="00AB7DA7" w:rsidRDefault="00296B07" w:rsidP="00296B07">
      <w:pPr>
        <w:widowControl/>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（2）论文主体</w:t>
      </w:r>
    </w:p>
    <w:p w:rsidR="00296B07" w:rsidRPr="00AB7DA7" w:rsidRDefault="00296B07" w:rsidP="00296B07">
      <w:pPr>
        <w:widowControl/>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论文主体是论文的核心部分，在正文中应将自己的工作情况分类表述，以小标题的形式呈现。内容要求文献来源可靠，文字精炼，条理分明，重点突出。</w:t>
      </w:r>
    </w:p>
    <w:p w:rsidR="00296B07" w:rsidRPr="00AB7DA7" w:rsidRDefault="00296B07" w:rsidP="00296B07">
      <w:pPr>
        <w:widowControl/>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（3）结论</w:t>
      </w:r>
    </w:p>
    <w:p w:rsidR="00296B07" w:rsidRPr="00AB7DA7" w:rsidRDefault="00296B07" w:rsidP="00296B07">
      <w:pPr>
        <w:widowControl/>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 xml:space="preserve">结论为正文的最后一部分，是对自己工作的归纳和总结，要突出自己对自己工作的认真反省和今后措施。 </w:t>
      </w:r>
    </w:p>
    <w:p w:rsidR="00296B07" w:rsidRPr="00AB7DA7" w:rsidRDefault="00296B07" w:rsidP="00296B07">
      <w:pPr>
        <w:widowControl/>
        <w:spacing w:line="360" w:lineRule="auto"/>
        <w:ind w:firstLineChars="200" w:firstLine="562"/>
        <w:rPr>
          <w:rFonts w:ascii="仿宋" w:eastAsia="仿宋" w:hAnsi="仿宋" w:cs="仿宋"/>
          <w:b/>
          <w:sz w:val="28"/>
          <w:szCs w:val="28"/>
        </w:rPr>
      </w:pPr>
      <w:r w:rsidRPr="00AB7DA7">
        <w:rPr>
          <w:rFonts w:ascii="仿宋" w:eastAsia="仿宋" w:hAnsi="仿宋" w:cs="仿宋" w:hint="eastAsia"/>
          <w:b/>
          <w:sz w:val="28"/>
          <w:szCs w:val="28"/>
        </w:rPr>
        <w:lastRenderedPageBreak/>
        <w:t>5．参考文献（可有可无）</w:t>
      </w:r>
    </w:p>
    <w:p w:rsidR="00296B07" w:rsidRPr="00AB7DA7" w:rsidRDefault="00296B07" w:rsidP="00296B07">
      <w:pPr>
        <w:widowControl/>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工作报告类毕业论文，可能会出现没有参考文献的情况，不做统一要求。</w:t>
      </w:r>
    </w:p>
    <w:p w:rsidR="00296B07" w:rsidRPr="00AB7DA7" w:rsidRDefault="00296B07" w:rsidP="00296B07">
      <w:pPr>
        <w:widowControl/>
        <w:spacing w:line="360" w:lineRule="auto"/>
        <w:ind w:firstLineChars="200" w:firstLine="562"/>
        <w:rPr>
          <w:rFonts w:ascii="仿宋" w:eastAsia="仿宋" w:hAnsi="仿宋" w:cs="仿宋"/>
          <w:b/>
          <w:sz w:val="28"/>
          <w:szCs w:val="28"/>
        </w:rPr>
      </w:pPr>
      <w:r w:rsidRPr="00AB7DA7">
        <w:rPr>
          <w:rFonts w:ascii="仿宋" w:eastAsia="仿宋" w:hAnsi="仿宋" w:cs="仿宋" w:hint="eastAsia"/>
          <w:b/>
          <w:sz w:val="28"/>
          <w:szCs w:val="28"/>
        </w:rPr>
        <w:t>6．致谢</w:t>
      </w:r>
    </w:p>
    <w:p w:rsidR="00296B07" w:rsidRDefault="00296B07" w:rsidP="00296B07">
      <w:pPr>
        <w:widowControl/>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致谢部分一般是对整个毕业论文工作进行简单的回顾总结，对给予毕业论文工作提供帮助的组织或个人表示感谢。内容应简单明了，一般为200字左右。</w:t>
      </w:r>
    </w:p>
    <w:p w:rsidR="00964C60" w:rsidRPr="00964C60" w:rsidRDefault="00964C60" w:rsidP="00964C60">
      <w:pPr>
        <w:widowControl/>
        <w:spacing w:line="360" w:lineRule="auto"/>
        <w:ind w:firstLineChars="200" w:firstLine="562"/>
        <w:rPr>
          <w:rFonts w:ascii="仿宋" w:eastAsia="仿宋" w:hAnsi="仿宋" w:cs="仿宋"/>
          <w:b/>
          <w:sz w:val="28"/>
          <w:szCs w:val="28"/>
        </w:rPr>
      </w:pPr>
      <w:r w:rsidRPr="00964C60">
        <w:rPr>
          <w:rFonts w:ascii="仿宋" w:eastAsia="仿宋" w:hAnsi="仿宋" w:cs="仿宋" w:hint="eastAsia"/>
          <w:b/>
          <w:sz w:val="28"/>
          <w:szCs w:val="28"/>
        </w:rPr>
        <w:t>7. 排版要求</w:t>
      </w:r>
    </w:p>
    <w:p w:rsidR="00964C60" w:rsidRPr="00F206ED" w:rsidRDefault="00964C60" w:rsidP="00964C60">
      <w:pPr>
        <w:adjustRightInd w:val="0"/>
        <w:snapToGrid w:val="0"/>
        <w:spacing w:line="300" w:lineRule="auto"/>
        <w:rPr>
          <w:rFonts w:eastAsia="仿宋_GB2312"/>
          <w:sz w:val="28"/>
          <w:szCs w:val="28"/>
        </w:rPr>
      </w:pPr>
      <w:r w:rsidRPr="006A11A4">
        <w:rPr>
          <w:rFonts w:eastAsia="仿宋_GB2312"/>
          <w:sz w:val="32"/>
          <w:szCs w:val="32"/>
        </w:rPr>
        <w:t xml:space="preserve">   </w:t>
      </w:r>
      <w:r w:rsidRPr="00F206ED">
        <w:rPr>
          <w:rFonts w:eastAsia="仿宋_GB2312" w:hint="eastAsia"/>
          <w:sz w:val="28"/>
          <w:szCs w:val="28"/>
        </w:rPr>
        <w:t>（</w:t>
      </w:r>
      <w:r>
        <w:rPr>
          <w:rFonts w:eastAsia="仿宋_GB2312" w:hint="eastAsia"/>
          <w:sz w:val="28"/>
          <w:szCs w:val="28"/>
        </w:rPr>
        <w:t>1</w:t>
      </w:r>
      <w:r w:rsidRPr="00F206ED">
        <w:rPr>
          <w:rFonts w:eastAsia="仿宋_GB2312" w:hint="eastAsia"/>
          <w:sz w:val="28"/>
          <w:szCs w:val="28"/>
        </w:rPr>
        <w:t>）论文开本及版芯</w:t>
      </w:r>
    </w:p>
    <w:p w:rsidR="00964C60" w:rsidRPr="00F206ED" w:rsidRDefault="00964C60" w:rsidP="00964C60">
      <w:pPr>
        <w:adjustRightInd w:val="0"/>
        <w:snapToGrid w:val="0"/>
        <w:spacing w:line="300" w:lineRule="auto"/>
        <w:ind w:firstLineChars="200" w:firstLine="560"/>
        <w:rPr>
          <w:rFonts w:eastAsia="仿宋_GB2312"/>
          <w:sz w:val="28"/>
          <w:szCs w:val="28"/>
        </w:rPr>
      </w:pPr>
      <w:r w:rsidRPr="00F206ED">
        <w:rPr>
          <w:rFonts w:eastAsia="仿宋_GB2312" w:hint="eastAsia"/>
          <w:sz w:val="28"/>
          <w:szCs w:val="28"/>
        </w:rPr>
        <w:t>论文开本大小：</w:t>
      </w:r>
      <w:smartTag w:uri="urn:schemas-microsoft-com:office:smarttags" w:element="chmetcnv">
        <w:smartTagPr>
          <w:attr w:name="UnitName" w:val="mm"/>
          <w:attr w:name="SourceValue" w:val="210"/>
          <w:attr w:name="HasSpace" w:val="False"/>
          <w:attr w:name="Negative" w:val="False"/>
          <w:attr w:name="NumberType" w:val="1"/>
          <w:attr w:name="TCSC" w:val="0"/>
        </w:smartTagPr>
        <w:r w:rsidRPr="00F206ED">
          <w:rPr>
            <w:rFonts w:eastAsia="仿宋_GB2312"/>
            <w:sz w:val="28"/>
            <w:szCs w:val="28"/>
          </w:rPr>
          <w:t>210mm</w:t>
        </w:r>
      </w:smartTag>
      <w:r w:rsidRPr="00F206ED">
        <w:rPr>
          <w:rFonts w:eastAsia="仿宋_GB2312" w:hint="eastAsia"/>
          <w:sz w:val="28"/>
          <w:szCs w:val="28"/>
        </w:rPr>
        <w:t>×</w:t>
      </w:r>
      <w:smartTag w:uri="urn:schemas-microsoft-com:office:smarttags" w:element="chmetcnv">
        <w:smartTagPr>
          <w:attr w:name="UnitName" w:val="mm"/>
          <w:attr w:name="SourceValue" w:val="297"/>
          <w:attr w:name="HasSpace" w:val="False"/>
          <w:attr w:name="Negative" w:val="False"/>
          <w:attr w:name="NumberType" w:val="1"/>
          <w:attr w:name="TCSC" w:val="0"/>
        </w:smartTagPr>
        <w:r w:rsidRPr="00F206ED">
          <w:rPr>
            <w:rFonts w:eastAsia="仿宋_GB2312"/>
            <w:sz w:val="28"/>
            <w:szCs w:val="28"/>
          </w:rPr>
          <w:t>297mm</w:t>
        </w:r>
      </w:smartTag>
      <w:r w:rsidRPr="00F206ED">
        <w:rPr>
          <w:rFonts w:eastAsia="仿宋_GB2312" w:hint="eastAsia"/>
          <w:sz w:val="28"/>
          <w:szCs w:val="28"/>
        </w:rPr>
        <w:t>（</w:t>
      </w:r>
      <w:r w:rsidRPr="00F206ED">
        <w:rPr>
          <w:rFonts w:eastAsia="仿宋_GB2312"/>
          <w:sz w:val="28"/>
          <w:szCs w:val="28"/>
        </w:rPr>
        <w:t>A4</w:t>
      </w:r>
      <w:r w:rsidRPr="00F206ED">
        <w:rPr>
          <w:rFonts w:eastAsia="仿宋_GB2312" w:hint="eastAsia"/>
          <w:sz w:val="28"/>
          <w:szCs w:val="28"/>
        </w:rPr>
        <w:t>纸），</w:t>
      </w:r>
      <w:r w:rsidRPr="00F206ED">
        <w:rPr>
          <w:rFonts w:eastAsia="仿宋_GB2312"/>
          <w:sz w:val="28"/>
          <w:szCs w:val="28"/>
        </w:rPr>
        <w:t>40</w:t>
      </w:r>
      <w:r w:rsidRPr="00F206ED">
        <w:rPr>
          <w:rFonts w:eastAsia="仿宋_GB2312" w:hint="eastAsia"/>
          <w:sz w:val="28"/>
          <w:szCs w:val="28"/>
        </w:rPr>
        <w:t>页以上的毕业论文用双面打印，</w:t>
      </w:r>
      <w:r w:rsidRPr="00F206ED">
        <w:rPr>
          <w:rFonts w:eastAsia="仿宋_GB2312"/>
          <w:sz w:val="28"/>
          <w:szCs w:val="28"/>
        </w:rPr>
        <w:t>40</w:t>
      </w:r>
      <w:r w:rsidRPr="00F206ED">
        <w:rPr>
          <w:rFonts w:eastAsia="仿宋_GB2312" w:hint="eastAsia"/>
          <w:sz w:val="28"/>
          <w:szCs w:val="28"/>
        </w:rPr>
        <w:t>页以下的毕业论文用单面打印。</w:t>
      </w:r>
    </w:p>
    <w:p w:rsidR="00964C60" w:rsidRPr="00F206ED" w:rsidRDefault="00964C60" w:rsidP="00964C60">
      <w:pPr>
        <w:adjustRightInd w:val="0"/>
        <w:snapToGrid w:val="0"/>
        <w:spacing w:line="300" w:lineRule="auto"/>
        <w:ind w:firstLineChars="200" w:firstLine="560"/>
        <w:rPr>
          <w:rFonts w:eastAsia="仿宋_GB2312"/>
          <w:sz w:val="28"/>
          <w:szCs w:val="28"/>
        </w:rPr>
      </w:pPr>
      <w:proofErr w:type="gramStart"/>
      <w:r w:rsidRPr="00F206ED">
        <w:rPr>
          <w:rFonts w:eastAsia="仿宋_GB2312" w:hint="eastAsia"/>
          <w:sz w:val="28"/>
          <w:szCs w:val="28"/>
        </w:rPr>
        <w:t>版芯要求</w:t>
      </w:r>
      <w:proofErr w:type="gramEnd"/>
      <w:r w:rsidRPr="00F206ED">
        <w:rPr>
          <w:rFonts w:eastAsia="仿宋_GB2312" w:hint="eastAsia"/>
          <w:sz w:val="28"/>
          <w:szCs w:val="28"/>
        </w:rPr>
        <w:t>：左边距：</w:t>
      </w:r>
      <w:smartTag w:uri="urn:schemas-microsoft-com:office:smarttags" w:element="chmetcnv">
        <w:smartTagPr>
          <w:attr w:name="UnitName" w:val="mm"/>
          <w:attr w:name="SourceValue" w:val="25"/>
          <w:attr w:name="HasSpace" w:val="False"/>
          <w:attr w:name="Negative" w:val="False"/>
          <w:attr w:name="NumberType" w:val="1"/>
          <w:attr w:name="TCSC" w:val="0"/>
        </w:smartTagPr>
        <w:r w:rsidRPr="00F206ED">
          <w:rPr>
            <w:rFonts w:eastAsia="仿宋_GB2312"/>
            <w:sz w:val="28"/>
            <w:szCs w:val="28"/>
          </w:rPr>
          <w:t>25mm</w:t>
        </w:r>
      </w:smartTag>
      <w:r w:rsidRPr="00F206ED">
        <w:rPr>
          <w:rFonts w:eastAsia="仿宋_GB2312" w:hint="eastAsia"/>
          <w:sz w:val="28"/>
          <w:szCs w:val="28"/>
        </w:rPr>
        <w:t>；右边距：</w:t>
      </w:r>
      <w:smartTag w:uri="urn:schemas-microsoft-com:office:smarttags" w:element="chmetcnv">
        <w:smartTagPr>
          <w:attr w:name="UnitName" w:val="mm"/>
          <w:attr w:name="SourceValue" w:val="25"/>
          <w:attr w:name="HasSpace" w:val="False"/>
          <w:attr w:name="Negative" w:val="False"/>
          <w:attr w:name="NumberType" w:val="1"/>
          <w:attr w:name="TCSC" w:val="0"/>
        </w:smartTagPr>
        <w:r w:rsidRPr="00F206ED">
          <w:rPr>
            <w:rFonts w:eastAsia="仿宋_GB2312"/>
            <w:sz w:val="28"/>
            <w:szCs w:val="28"/>
          </w:rPr>
          <w:t>25mm</w:t>
        </w:r>
      </w:smartTag>
      <w:r w:rsidRPr="00F206ED">
        <w:rPr>
          <w:rFonts w:eastAsia="仿宋_GB2312" w:hint="eastAsia"/>
          <w:sz w:val="28"/>
          <w:szCs w:val="28"/>
        </w:rPr>
        <w:t>；上边距：</w:t>
      </w:r>
      <w:r w:rsidRPr="00F206ED">
        <w:rPr>
          <w:rFonts w:eastAsia="仿宋_GB2312" w:hint="eastAsia"/>
          <w:sz w:val="28"/>
          <w:szCs w:val="28"/>
        </w:rPr>
        <w:t>25</w:t>
      </w:r>
      <w:r w:rsidRPr="00F206ED">
        <w:rPr>
          <w:rFonts w:eastAsia="仿宋_GB2312"/>
          <w:sz w:val="28"/>
          <w:szCs w:val="28"/>
        </w:rPr>
        <w:t>mm</w:t>
      </w:r>
      <w:r w:rsidRPr="00F206ED">
        <w:rPr>
          <w:rFonts w:eastAsia="仿宋_GB2312" w:hint="eastAsia"/>
          <w:sz w:val="28"/>
          <w:szCs w:val="28"/>
        </w:rPr>
        <w:t>；下边距：</w:t>
      </w:r>
      <w:smartTag w:uri="urn:schemas-microsoft-com:office:smarttags" w:element="chmetcnv">
        <w:smartTagPr>
          <w:attr w:name="UnitName" w:val="mm"/>
          <w:attr w:name="SourceValue" w:val="25"/>
          <w:attr w:name="HasSpace" w:val="False"/>
          <w:attr w:name="Negative" w:val="False"/>
          <w:attr w:name="NumberType" w:val="1"/>
          <w:attr w:name="TCSC" w:val="0"/>
        </w:smartTagPr>
        <w:r w:rsidRPr="00F206ED">
          <w:rPr>
            <w:rFonts w:eastAsia="仿宋_GB2312"/>
            <w:sz w:val="28"/>
            <w:szCs w:val="28"/>
          </w:rPr>
          <w:t>25mm</w:t>
        </w:r>
      </w:smartTag>
      <w:r w:rsidRPr="00F206ED">
        <w:rPr>
          <w:rFonts w:eastAsia="仿宋_GB2312" w:hint="eastAsia"/>
          <w:sz w:val="28"/>
          <w:szCs w:val="28"/>
        </w:rPr>
        <w:t>；装订线：</w:t>
      </w:r>
      <w:smartTag w:uri="urn:schemas-microsoft-com:office:smarttags" w:element="chmetcnv">
        <w:smartTagPr>
          <w:attr w:name="UnitName" w:val="mm"/>
          <w:attr w:name="SourceValue" w:val="10"/>
          <w:attr w:name="HasSpace" w:val="True"/>
          <w:attr w:name="Negative" w:val="False"/>
          <w:attr w:name="NumberType" w:val="1"/>
          <w:attr w:name="TCSC" w:val="0"/>
        </w:smartTagPr>
        <w:r w:rsidRPr="00F206ED">
          <w:rPr>
            <w:rFonts w:eastAsia="仿宋_GB2312"/>
            <w:sz w:val="28"/>
            <w:szCs w:val="28"/>
          </w:rPr>
          <w:t>10 mm</w:t>
        </w:r>
      </w:smartTag>
      <w:r w:rsidRPr="00F206ED">
        <w:rPr>
          <w:rFonts w:eastAsia="仿宋_GB2312" w:hint="eastAsia"/>
          <w:sz w:val="28"/>
          <w:szCs w:val="28"/>
        </w:rPr>
        <w:t>；页眉边距：</w:t>
      </w:r>
      <w:smartTag w:uri="urn:schemas-microsoft-com:office:smarttags" w:element="chmetcnv">
        <w:smartTagPr>
          <w:attr w:name="UnitName" w:val="mm"/>
          <w:attr w:name="SourceValue" w:val="23"/>
          <w:attr w:name="HasSpace" w:val="False"/>
          <w:attr w:name="Negative" w:val="False"/>
          <w:attr w:name="NumberType" w:val="1"/>
          <w:attr w:name="TCSC" w:val="0"/>
        </w:smartTagPr>
        <w:r w:rsidRPr="00F206ED">
          <w:rPr>
            <w:rFonts w:eastAsia="仿宋_GB2312"/>
            <w:sz w:val="28"/>
            <w:szCs w:val="28"/>
          </w:rPr>
          <w:t>23mm</w:t>
        </w:r>
      </w:smartTag>
      <w:r w:rsidRPr="00F206ED">
        <w:rPr>
          <w:rFonts w:eastAsia="仿宋_GB2312" w:hint="eastAsia"/>
          <w:sz w:val="28"/>
          <w:szCs w:val="28"/>
        </w:rPr>
        <w:t>；页脚边距：</w:t>
      </w:r>
      <w:smartTag w:uri="urn:schemas-microsoft-com:office:smarttags" w:element="chmetcnv">
        <w:smartTagPr>
          <w:attr w:name="UnitName" w:val="mm"/>
          <w:attr w:name="SourceValue" w:val="18"/>
          <w:attr w:name="HasSpace" w:val="False"/>
          <w:attr w:name="Negative" w:val="False"/>
          <w:attr w:name="NumberType" w:val="1"/>
          <w:attr w:name="TCSC" w:val="0"/>
        </w:smartTagPr>
        <w:r w:rsidRPr="00F206ED">
          <w:rPr>
            <w:rFonts w:eastAsia="仿宋_GB2312"/>
            <w:sz w:val="28"/>
            <w:szCs w:val="28"/>
          </w:rPr>
          <w:t>18mm</w:t>
        </w:r>
      </w:smartTag>
      <w:r w:rsidRPr="00F206ED">
        <w:rPr>
          <w:rFonts w:eastAsia="仿宋_GB2312" w:hint="eastAsia"/>
          <w:sz w:val="28"/>
          <w:szCs w:val="28"/>
        </w:rPr>
        <w:t>。</w:t>
      </w:r>
    </w:p>
    <w:p w:rsidR="00964C60" w:rsidRPr="00F206ED" w:rsidRDefault="00964C60" w:rsidP="00964C60">
      <w:pPr>
        <w:adjustRightInd w:val="0"/>
        <w:snapToGrid w:val="0"/>
        <w:spacing w:line="300" w:lineRule="auto"/>
        <w:ind w:left="420"/>
        <w:rPr>
          <w:rFonts w:eastAsia="仿宋_GB2312"/>
          <w:sz w:val="28"/>
          <w:szCs w:val="28"/>
        </w:rPr>
      </w:pPr>
      <w:r w:rsidRPr="00F206ED">
        <w:rPr>
          <w:rFonts w:eastAsia="仿宋_GB2312" w:hint="eastAsia"/>
          <w:sz w:val="28"/>
          <w:szCs w:val="28"/>
        </w:rPr>
        <w:t>（</w:t>
      </w:r>
      <w:r>
        <w:rPr>
          <w:rFonts w:eastAsia="仿宋_GB2312" w:hint="eastAsia"/>
          <w:sz w:val="28"/>
          <w:szCs w:val="28"/>
        </w:rPr>
        <w:t>2</w:t>
      </w:r>
      <w:r w:rsidRPr="00F206ED">
        <w:rPr>
          <w:rFonts w:eastAsia="仿宋_GB2312" w:hint="eastAsia"/>
          <w:sz w:val="28"/>
          <w:szCs w:val="28"/>
        </w:rPr>
        <w:t>）标题</w:t>
      </w:r>
    </w:p>
    <w:p w:rsidR="00964C60" w:rsidRPr="00F206ED" w:rsidRDefault="00964C60" w:rsidP="00964C60">
      <w:pPr>
        <w:adjustRightInd w:val="0"/>
        <w:snapToGrid w:val="0"/>
        <w:spacing w:line="300" w:lineRule="auto"/>
        <w:ind w:left="420"/>
        <w:rPr>
          <w:rFonts w:eastAsia="仿宋_GB2312"/>
          <w:sz w:val="28"/>
          <w:szCs w:val="28"/>
        </w:rPr>
      </w:pPr>
      <w:r w:rsidRPr="00F206ED">
        <w:rPr>
          <w:rFonts w:eastAsia="仿宋_GB2312" w:hint="eastAsia"/>
          <w:sz w:val="28"/>
          <w:szCs w:val="28"/>
        </w:rPr>
        <w:t>一级标题：黑体，三号。</w:t>
      </w:r>
    </w:p>
    <w:p w:rsidR="00964C60" w:rsidRPr="00F206ED" w:rsidRDefault="00964C60" w:rsidP="00964C60">
      <w:pPr>
        <w:adjustRightInd w:val="0"/>
        <w:snapToGrid w:val="0"/>
        <w:spacing w:line="300" w:lineRule="auto"/>
        <w:ind w:left="420"/>
        <w:rPr>
          <w:rFonts w:eastAsia="仿宋_GB2312"/>
          <w:sz w:val="28"/>
          <w:szCs w:val="28"/>
        </w:rPr>
      </w:pPr>
      <w:r w:rsidRPr="00F206ED">
        <w:rPr>
          <w:rFonts w:eastAsia="仿宋_GB2312" w:hint="eastAsia"/>
          <w:sz w:val="28"/>
          <w:szCs w:val="28"/>
        </w:rPr>
        <w:t>二级标题：黑体，四号。</w:t>
      </w:r>
    </w:p>
    <w:p w:rsidR="00964C60" w:rsidRPr="00F206ED" w:rsidRDefault="00964C60" w:rsidP="00964C60">
      <w:pPr>
        <w:adjustRightInd w:val="0"/>
        <w:snapToGrid w:val="0"/>
        <w:spacing w:line="300" w:lineRule="auto"/>
        <w:ind w:left="420"/>
        <w:rPr>
          <w:rFonts w:eastAsia="仿宋_GB2312"/>
          <w:sz w:val="28"/>
          <w:szCs w:val="28"/>
        </w:rPr>
      </w:pPr>
      <w:r w:rsidRPr="00F206ED">
        <w:rPr>
          <w:rFonts w:eastAsia="仿宋_GB2312" w:hint="eastAsia"/>
          <w:sz w:val="28"/>
          <w:szCs w:val="28"/>
        </w:rPr>
        <w:t>三级标题：黑体，小四号。</w:t>
      </w:r>
    </w:p>
    <w:p w:rsidR="00964C60" w:rsidRPr="00F206ED" w:rsidRDefault="00964C60" w:rsidP="00964C60">
      <w:pPr>
        <w:adjustRightInd w:val="0"/>
        <w:snapToGrid w:val="0"/>
        <w:spacing w:line="300" w:lineRule="auto"/>
        <w:ind w:firstLineChars="200" w:firstLine="560"/>
        <w:rPr>
          <w:rFonts w:eastAsia="仿宋_GB2312"/>
          <w:sz w:val="28"/>
          <w:szCs w:val="28"/>
        </w:rPr>
      </w:pPr>
      <w:r w:rsidRPr="00F206ED">
        <w:rPr>
          <w:rFonts w:eastAsia="仿宋_GB2312" w:hint="eastAsia"/>
          <w:sz w:val="28"/>
          <w:szCs w:val="28"/>
        </w:rPr>
        <w:t>（</w:t>
      </w:r>
      <w:r>
        <w:rPr>
          <w:rFonts w:eastAsia="仿宋_GB2312" w:hint="eastAsia"/>
          <w:sz w:val="28"/>
          <w:szCs w:val="28"/>
        </w:rPr>
        <w:t>3</w:t>
      </w:r>
      <w:r w:rsidRPr="00F206ED">
        <w:rPr>
          <w:rFonts w:eastAsia="仿宋_GB2312" w:hint="eastAsia"/>
          <w:sz w:val="28"/>
          <w:szCs w:val="28"/>
        </w:rPr>
        <w:t>）正文字体</w:t>
      </w:r>
    </w:p>
    <w:p w:rsidR="00964C60" w:rsidRPr="00F206ED" w:rsidRDefault="00964C60" w:rsidP="00964C60">
      <w:pPr>
        <w:adjustRightInd w:val="0"/>
        <w:snapToGrid w:val="0"/>
        <w:spacing w:line="300" w:lineRule="auto"/>
        <w:ind w:firstLineChars="200" w:firstLine="560"/>
        <w:rPr>
          <w:rFonts w:eastAsia="仿宋_GB2312"/>
          <w:sz w:val="28"/>
          <w:szCs w:val="28"/>
        </w:rPr>
      </w:pPr>
      <w:r w:rsidRPr="00F206ED">
        <w:rPr>
          <w:rFonts w:eastAsia="仿宋_GB2312" w:hint="eastAsia"/>
          <w:sz w:val="28"/>
          <w:szCs w:val="28"/>
        </w:rPr>
        <w:t>正文采用小四号宋体，行间距为</w:t>
      </w:r>
      <w:r w:rsidRPr="00F206ED">
        <w:rPr>
          <w:rFonts w:eastAsia="仿宋_GB2312" w:hint="eastAsia"/>
          <w:sz w:val="28"/>
          <w:szCs w:val="28"/>
        </w:rPr>
        <w:t>1.5</w:t>
      </w:r>
      <w:r w:rsidRPr="00F206ED">
        <w:rPr>
          <w:rFonts w:eastAsia="仿宋_GB2312" w:hint="eastAsia"/>
          <w:sz w:val="28"/>
          <w:szCs w:val="28"/>
        </w:rPr>
        <w:t>倍行间；图、表标题采用黑体；表格中文字、图例说明采用小五号宋体；</w:t>
      </w:r>
      <w:proofErr w:type="gramStart"/>
      <w:r w:rsidRPr="00F206ED">
        <w:rPr>
          <w:rFonts w:eastAsia="仿宋_GB2312" w:hint="eastAsia"/>
          <w:sz w:val="28"/>
          <w:szCs w:val="28"/>
        </w:rPr>
        <w:t>表注采用</w:t>
      </w:r>
      <w:proofErr w:type="gramEnd"/>
      <w:r w:rsidRPr="00F206ED">
        <w:rPr>
          <w:rFonts w:eastAsia="仿宋_GB2312" w:hint="eastAsia"/>
          <w:sz w:val="28"/>
          <w:szCs w:val="28"/>
        </w:rPr>
        <w:t>六号宋体。</w:t>
      </w:r>
    </w:p>
    <w:p w:rsidR="00964C60" w:rsidRPr="00964C60" w:rsidRDefault="00964C60" w:rsidP="00296B07">
      <w:pPr>
        <w:widowControl/>
        <w:spacing w:line="360" w:lineRule="auto"/>
        <w:ind w:firstLineChars="200" w:firstLine="560"/>
        <w:rPr>
          <w:rFonts w:ascii="仿宋" w:eastAsia="仿宋" w:hAnsi="仿宋" w:cs="仿宋"/>
          <w:sz w:val="28"/>
          <w:szCs w:val="28"/>
        </w:rPr>
      </w:pPr>
    </w:p>
    <w:p w:rsidR="00296B07" w:rsidRDefault="00296B07" w:rsidP="00296B07">
      <w:pPr>
        <w:adjustRightInd w:val="0"/>
        <w:snapToGrid w:val="0"/>
        <w:spacing w:line="360" w:lineRule="auto"/>
        <w:rPr>
          <w:rFonts w:eastAsia="仿宋_GB2312"/>
          <w:sz w:val="28"/>
          <w:szCs w:val="28"/>
        </w:rPr>
      </w:pPr>
    </w:p>
    <w:p w:rsidR="00CE78A0" w:rsidRDefault="00296B07" w:rsidP="00296B07">
      <w:pPr>
        <w:adjustRightInd w:val="0"/>
        <w:snapToGrid w:val="0"/>
        <w:spacing w:line="360" w:lineRule="auto"/>
        <w:rPr>
          <w:rFonts w:eastAsia="仿宋_GB2312"/>
          <w:sz w:val="28"/>
          <w:szCs w:val="28"/>
        </w:rPr>
      </w:pPr>
      <w:r w:rsidRPr="00CE78A0">
        <w:rPr>
          <w:rFonts w:ascii="黑体" w:eastAsia="黑体" w:hAnsi="黑体" w:hint="eastAsia"/>
          <w:sz w:val="28"/>
          <w:szCs w:val="28"/>
        </w:rPr>
        <w:t>毕业论文格式</w:t>
      </w:r>
      <w:r>
        <w:rPr>
          <w:rFonts w:eastAsia="仿宋_GB2312" w:hint="eastAsia"/>
          <w:sz w:val="28"/>
          <w:szCs w:val="28"/>
        </w:rPr>
        <w:t>：</w:t>
      </w:r>
    </w:p>
    <w:p w:rsidR="00CE78A0" w:rsidRDefault="00CE78A0">
      <w:pPr>
        <w:widowControl/>
        <w:jc w:val="left"/>
        <w:rPr>
          <w:rFonts w:eastAsia="仿宋_GB2312"/>
          <w:sz w:val="28"/>
          <w:szCs w:val="28"/>
        </w:rPr>
      </w:pPr>
      <w:r>
        <w:rPr>
          <w:rFonts w:eastAsia="仿宋_GB2312"/>
          <w:sz w:val="28"/>
          <w:szCs w:val="28"/>
        </w:rPr>
        <w:br w:type="page"/>
      </w:r>
    </w:p>
    <w:p w:rsidR="00CE78A0" w:rsidRPr="00F07B76" w:rsidRDefault="00CE78A0" w:rsidP="00CE78A0"/>
    <w:p w:rsidR="00CE78A0" w:rsidRPr="00F07B76" w:rsidRDefault="00CE78A0" w:rsidP="00CE78A0"/>
    <w:p w:rsidR="00CE78A0" w:rsidRPr="00F07B76" w:rsidRDefault="00CE78A0" w:rsidP="00CE78A0"/>
    <w:p w:rsidR="00CE78A0" w:rsidRPr="00F07B76" w:rsidRDefault="00CE78A0" w:rsidP="00CE78A0"/>
    <w:p w:rsidR="00CE78A0" w:rsidRPr="00F07B76" w:rsidRDefault="00CE78A0" w:rsidP="00CE78A0">
      <w:r>
        <w:rPr>
          <w:noProof/>
        </w:rPr>
        <mc:AlternateContent>
          <mc:Choice Requires="wps">
            <w:drawing>
              <wp:anchor distT="0" distB="0" distL="114300" distR="114300" simplePos="0" relativeHeight="251701248" behindDoc="0" locked="0" layoutInCell="1" allowOverlap="1" wp14:anchorId="04B2B64C" wp14:editId="5708250D">
                <wp:simplePos x="0" y="0"/>
                <wp:positionH relativeFrom="column">
                  <wp:posOffset>160020</wp:posOffset>
                </wp:positionH>
                <wp:positionV relativeFrom="paragraph">
                  <wp:posOffset>377190</wp:posOffset>
                </wp:positionV>
                <wp:extent cx="5713095" cy="1274445"/>
                <wp:effectExtent l="0" t="0" r="3810" b="3810"/>
                <wp:wrapNone/>
                <wp:docPr id="25"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1274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78A0" w:rsidRPr="007C3AB5" w:rsidRDefault="00CE78A0" w:rsidP="00CE78A0">
                            <w:pPr>
                              <w:jc w:val="center"/>
                              <w:rPr>
                                <w:rFonts w:asciiTheme="majorEastAsia" w:eastAsiaTheme="majorEastAsia" w:hAnsiTheme="majorEastAsia"/>
                                <w:b/>
                                <w:spacing w:val="20"/>
                                <w:sz w:val="52"/>
                                <w:szCs w:val="52"/>
                              </w:rPr>
                            </w:pPr>
                            <w:r w:rsidRPr="007C3AB5">
                              <w:rPr>
                                <w:rFonts w:asciiTheme="majorEastAsia" w:eastAsiaTheme="majorEastAsia" w:hAnsiTheme="majorEastAsia" w:hint="eastAsia"/>
                                <w:b/>
                                <w:spacing w:val="20"/>
                                <w:sz w:val="52"/>
                                <w:szCs w:val="52"/>
                              </w:rPr>
                              <w:t>西南大学网络与继续</w:t>
                            </w:r>
                            <w:smartTag w:uri="Tencent" w:element="RTX">
                              <w:r w:rsidRPr="007C3AB5">
                                <w:rPr>
                                  <w:rFonts w:asciiTheme="majorEastAsia" w:eastAsiaTheme="majorEastAsia" w:hAnsiTheme="majorEastAsia" w:hint="eastAsia"/>
                                  <w:b/>
                                  <w:spacing w:val="20"/>
                                  <w:sz w:val="52"/>
                                  <w:szCs w:val="52"/>
                                </w:rPr>
                                <w:t>教育学院</w:t>
                              </w:r>
                            </w:smartTag>
                          </w:p>
                          <w:p w:rsidR="00CE78A0" w:rsidRPr="00D85755" w:rsidRDefault="00CE78A0" w:rsidP="00CE78A0">
                            <w:pPr>
                              <w:jc w:val="center"/>
                              <w:rPr>
                                <w:rFonts w:ascii="黑体" w:eastAsia="黑体" w:hAnsi="黑体"/>
                                <w:sz w:val="52"/>
                                <w:szCs w:val="52"/>
                              </w:rPr>
                            </w:pPr>
                            <w:r w:rsidRPr="00D85755">
                              <w:rPr>
                                <w:rFonts w:ascii="黑体" w:eastAsia="黑体" w:hAnsi="黑体" w:hint="eastAsia"/>
                                <w:sz w:val="52"/>
                                <w:szCs w:val="52"/>
                              </w:rPr>
                              <w:t>毕 业 论 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5" o:spid="_x0000_s1026" type="#_x0000_t202" style="position:absolute;left:0;text-align:left;margin-left:12.6pt;margin-top:29.7pt;width:449.85pt;height:100.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" stroked="f">
                <v:textbox>
                  <w:txbxContent>
                    <w:p w:rsidR="00CE78A0" w:rsidRPr="007C3AB5" w:rsidRDefault="00CE78A0" w:rsidP="00CE78A0">
                      <w:pPr>
                        <w:jc w:val="center"/>
                        <w:rPr>
                          <w:rFonts w:asciiTheme="majorEastAsia" w:eastAsiaTheme="majorEastAsia" w:hAnsiTheme="majorEastAsia"/>
                          <w:b/>
                          <w:spacing w:val="20"/>
                          <w:sz w:val="52"/>
                          <w:szCs w:val="52"/>
                        </w:rPr>
                      </w:pPr>
                      <w:r w:rsidRPr="007C3AB5">
                        <w:rPr>
                          <w:rFonts w:asciiTheme="majorEastAsia" w:eastAsiaTheme="majorEastAsia" w:hAnsiTheme="majorEastAsia" w:hint="eastAsia"/>
                          <w:b/>
                          <w:spacing w:val="20"/>
                          <w:sz w:val="52"/>
                          <w:szCs w:val="52"/>
                        </w:rPr>
                        <w:t>西南大学网络与继续</w:t>
                      </w:r>
                      <w:smartTag w:uri="Tencent" w:element="RTX">
                        <w:r w:rsidRPr="007C3AB5">
                          <w:rPr>
                            <w:rFonts w:asciiTheme="majorEastAsia" w:eastAsiaTheme="majorEastAsia" w:hAnsiTheme="majorEastAsia" w:hint="eastAsia"/>
                            <w:b/>
                            <w:spacing w:val="20"/>
                            <w:sz w:val="52"/>
                            <w:szCs w:val="52"/>
                          </w:rPr>
                          <w:t>教育学院</w:t>
                        </w:r>
                      </w:smartTag>
                    </w:p>
                    <w:p w:rsidR="00CE78A0" w:rsidRPr="00D85755" w:rsidRDefault="00CE78A0" w:rsidP="00CE78A0">
                      <w:pPr>
                        <w:jc w:val="center"/>
                        <w:rPr>
                          <w:rFonts w:ascii="黑体" w:eastAsia="黑体" w:hAnsi="黑体"/>
                          <w:sz w:val="52"/>
                          <w:szCs w:val="52"/>
                        </w:rPr>
                      </w:pPr>
                      <w:r w:rsidRPr="00D85755">
                        <w:rPr>
                          <w:rFonts w:ascii="黑体" w:eastAsia="黑体" w:hAnsi="黑体" w:hint="eastAsia"/>
                          <w:sz w:val="52"/>
                          <w:szCs w:val="52"/>
                        </w:rPr>
                        <w:t>毕 业 论 文</w:t>
                      </w:r>
                    </w:p>
                  </w:txbxContent>
                </v:textbox>
              </v:shape>
            </w:pict>
          </mc:Fallback>
        </mc:AlternateContent>
      </w:r>
    </w:p>
    <w:p w:rsidR="00CE78A0" w:rsidRPr="00F07B76" w:rsidRDefault="00CE78A0" w:rsidP="00CE78A0"/>
    <w:p w:rsidR="00CE78A0" w:rsidRPr="00F07B76" w:rsidRDefault="00CE78A0" w:rsidP="00CE78A0">
      <w:pPr>
        <w:rPr>
          <w:rFonts w:ascii="宋体" w:hAnsi="宋体"/>
        </w:rPr>
      </w:pPr>
    </w:p>
    <w:p w:rsidR="00CE78A0" w:rsidRPr="00F07B76" w:rsidRDefault="00CE78A0" w:rsidP="00CE78A0">
      <w:pPr>
        <w:rPr>
          <w:rFonts w:ascii="宋体" w:hAnsi="宋体"/>
        </w:rPr>
      </w:pPr>
    </w:p>
    <w:p w:rsidR="00CE78A0" w:rsidRPr="00F07B76" w:rsidRDefault="00CE78A0" w:rsidP="00CE78A0">
      <w:pPr>
        <w:rPr>
          <w:rFonts w:ascii="宋体" w:hAnsi="宋体"/>
        </w:rPr>
      </w:pPr>
    </w:p>
    <w:p w:rsidR="00CE78A0" w:rsidRPr="00F07B76" w:rsidRDefault="00CE78A0" w:rsidP="00CE78A0">
      <w:pPr>
        <w:rPr>
          <w:rFonts w:ascii="宋体" w:hAnsi="宋体"/>
        </w:rPr>
      </w:pPr>
    </w:p>
    <w:p w:rsidR="00CE78A0" w:rsidRPr="00F07B76" w:rsidRDefault="00CE78A0" w:rsidP="00CE78A0">
      <w:pPr>
        <w:rPr>
          <w:rFonts w:ascii="宋体" w:hAnsi="宋体"/>
        </w:rPr>
      </w:pPr>
    </w:p>
    <w:p w:rsidR="00CE78A0" w:rsidRPr="00F07B76" w:rsidRDefault="00CE78A0" w:rsidP="00CE78A0">
      <w:pPr>
        <w:rPr>
          <w:rFonts w:ascii="宋体" w:hAnsi="宋体"/>
        </w:rPr>
      </w:pPr>
    </w:p>
    <w:p w:rsidR="00CE78A0" w:rsidRPr="00F07B76" w:rsidRDefault="00CE78A0" w:rsidP="00CE78A0">
      <w:pPr>
        <w:rPr>
          <w:rFonts w:ascii="宋体" w:hAnsi="宋体"/>
        </w:rPr>
      </w:pPr>
    </w:p>
    <w:p w:rsidR="00CE78A0" w:rsidRPr="00F07B76" w:rsidRDefault="00CE78A0" w:rsidP="00CE78A0">
      <w:pPr>
        <w:rPr>
          <w:rFonts w:ascii="宋体" w:hAnsi="宋体"/>
        </w:rPr>
      </w:pPr>
    </w:p>
    <w:p w:rsidR="00CE78A0" w:rsidRPr="00F07B76" w:rsidRDefault="00CE78A0" w:rsidP="00CE78A0">
      <w:pPr>
        <w:rPr>
          <w:rFonts w:ascii="宋体" w:hAnsi="宋体"/>
        </w:rPr>
      </w:pPr>
    </w:p>
    <w:p w:rsidR="00CE78A0" w:rsidRPr="00F07B76" w:rsidRDefault="00CE78A0" w:rsidP="00CE78A0">
      <w:pPr>
        <w:rPr>
          <w:rFonts w:ascii="宋体" w:hAnsi="宋体"/>
        </w:rPr>
      </w:pPr>
    </w:p>
    <w:p w:rsidR="00CE78A0" w:rsidRPr="00F07B76" w:rsidRDefault="00CE78A0" w:rsidP="00CE78A0">
      <w:pPr>
        <w:rPr>
          <w:b/>
          <w:sz w:val="44"/>
          <w:szCs w:val="44"/>
        </w:rPr>
      </w:pPr>
      <w:r w:rsidRPr="00F07B76">
        <w:rPr>
          <w:rFonts w:hint="eastAsia"/>
          <w:b/>
          <w:sz w:val="44"/>
          <w:szCs w:val="44"/>
        </w:rPr>
        <w:t>论文题目：</w:t>
      </w:r>
      <w:r w:rsidRPr="00F07B76">
        <w:rPr>
          <w:rFonts w:hint="eastAsia"/>
          <w:b/>
          <w:sz w:val="44"/>
          <w:szCs w:val="44"/>
        </w:rPr>
        <w:t xml:space="preserve"> </w:t>
      </w:r>
    </w:p>
    <w:p w:rsidR="00CE78A0" w:rsidRPr="00F07B76" w:rsidRDefault="00CE78A0" w:rsidP="00CE78A0">
      <w:pPr>
        <w:jc w:val="center"/>
        <w:rPr>
          <w:rFonts w:ascii="宋体" w:hAnsi="宋体"/>
          <w:sz w:val="44"/>
          <w:szCs w:val="44"/>
        </w:rPr>
      </w:pPr>
      <w:r w:rsidRPr="00F07B76">
        <w:rPr>
          <w:rFonts w:ascii="宋体" w:hAnsi="宋体" w:hint="eastAsia"/>
          <w:color w:val="FF0000"/>
          <w:sz w:val="44"/>
          <w:szCs w:val="44"/>
        </w:rPr>
        <w:t>（二号宋体，居中）</w:t>
      </w:r>
    </w:p>
    <w:p w:rsidR="00CE78A0" w:rsidRPr="00F07B76" w:rsidRDefault="00CE78A0" w:rsidP="00CE78A0">
      <w:pPr>
        <w:jc w:val="center"/>
        <w:rPr>
          <w:rFonts w:ascii="宋体" w:hAnsi="宋体"/>
          <w:sz w:val="44"/>
          <w:szCs w:val="44"/>
        </w:rPr>
      </w:pPr>
    </w:p>
    <w:p w:rsidR="00CE78A0" w:rsidRPr="00F07B76" w:rsidRDefault="00CE78A0" w:rsidP="00CE78A0">
      <w:pPr>
        <w:ind w:firstLineChars="600" w:firstLine="1920"/>
        <w:rPr>
          <w:rFonts w:ascii="隶书" w:eastAsia="隶书"/>
          <w:sz w:val="32"/>
        </w:rPr>
      </w:pPr>
    </w:p>
    <w:p w:rsidR="00CE78A0" w:rsidRPr="00F07B76" w:rsidRDefault="00CE78A0" w:rsidP="00CE78A0">
      <w:pPr>
        <w:spacing w:line="300" w:lineRule="auto"/>
        <w:ind w:firstLineChars="600" w:firstLine="1920"/>
        <w:rPr>
          <w:rFonts w:ascii="宋体" w:hAnsi="宋体"/>
          <w:sz w:val="32"/>
          <w:u w:val="single"/>
        </w:rPr>
      </w:pPr>
      <w:r w:rsidRPr="00F07B76">
        <w:rPr>
          <w:rFonts w:ascii="宋体" w:hAnsi="宋体" w:hint="eastAsia"/>
          <w:sz w:val="32"/>
        </w:rPr>
        <w:t xml:space="preserve">学生姓名  </w:t>
      </w:r>
      <w:r w:rsidRPr="00F07B76">
        <w:rPr>
          <w:rFonts w:ascii="宋体" w:hAnsi="宋体" w:hint="eastAsia"/>
          <w:sz w:val="32"/>
          <w:u w:val="single"/>
        </w:rPr>
        <w:t xml:space="preserve">                </w:t>
      </w:r>
    </w:p>
    <w:p w:rsidR="00CE78A0" w:rsidRPr="00F07B76" w:rsidRDefault="00CE78A0" w:rsidP="00CE78A0">
      <w:pPr>
        <w:spacing w:line="300" w:lineRule="auto"/>
        <w:ind w:firstLineChars="600" w:firstLine="1920"/>
        <w:rPr>
          <w:rFonts w:ascii="宋体" w:hAnsi="宋体"/>
          <w:sz w:val="32"/>
          <w:u w:val="single"/>
        </w:rPr>
      </w:pPr>
      <w:r w:rsidRPr="00F07B76">
        <w:rPr>
          <w:rFonts w:ascii="宋体" w:hAnsi="宋体" w:hint="eastAsia"/>
          <w:sz w:val="32"/>
        </w:rPr>
        <w:t xml:space="preserve">学    号  </w:t>
      </w:r>
      <w:r w:rsidRPr="00F07B76">
        <w:rPr>
          <w:rFonts w:ascii="宋体" w:hAnsi="宋体" w:hint="eastAsia"/>
          <w:sz w:val="32"/>
          <w:u w:val="single"/>
        </w:rPr>
        <w:t xml:space="preserve">                </w:t>
      </w:r>
    </w:p>
    <w:p w:rsidR="00CE78A0" w:rsidRPr="00F07B76" w:rsidRDefault="00CE78A0" w:rsidP="00CE78A0">
      <w:pPr>
        <w:spacing w:line="300" w:lineRule="auto"/>
        <w:ind w:firstLineChars="600" w:firstLine="1920"/>
        <w:rPr>
          <w:rFonts w:ascii="宋体" w:hAnsi="宋体"/>
          <w:sz w:val="32"/>
        </w:rPr>
      </w:pPr>
      <w:r w:rsidRPr="00F07B76">
        <w:rPr>
          <w:rFonts w:ascii="宋体" w:hAnsi="宋体" w:hint="eastAsia"/>
          <w:sz w:val="32"/>
        </w:rPr>
        <w:t xml:space="preserve">类    型  </w:t>
      </w:r>
      <w:r w:rsidRPr="00F07B76">
        <w:rPr>
          <w:rFonts w:ascii="宋体" w:hAnsi="宋体" w:hint="eastAsia"/>
          <w:sz w:val="32"/>
          <w:u w:val="single"/>
        </w:rPr>
        <w:t xml:space="preserve">   网 络 教 育  </w:t>
      </w:r>
      <w:r w:rsidRPr="00F07B76">
        <w:rPr>
          <w:rFonts w:ascii="宋体" w:hAnsi="宋体" w:hint="eastAsia"/>
          <w:sz w:val="32"/>
        </w:rPr>
        <w:t xml:space="preserve">                      </w:t>
      </w:r>
    </w:p>
    <w:p w:rsidR="00CE78A0" w:rsidRPr="00F07B76" w:rsidRDefault="00CE78A0" w:rsidP="00CE78A0">
      <w:pPr>
        <w:spacing w:line="300" w:lineRule="auto"/>
        <w:ind w:firstLineChars="600" w:firstLine="1920"/>
        <w:rPr>
          <w:rFonts w:ascii="宋体" w:hAnsi="宋体"/>
          <w:sz w:val="32"/>
        </w:rPr>
      </w:pPr>
      <w:r w:rsidRPr="00F07B76">
        <w:rPr>
          <w:rFonts w:ascii="宋体" w:hAnsi="宋体" w:hint="eastAsia"/>
          <w:sz w:val="32"/>
        </w:rPr>
        <w:t xml:space="preserve">专    业  </w:t>
      </w:r>
      <w:r w:rsidRPr="00F07B76">
        <w:rPr>
          <w:rFonts w:ascii="宋体" w:hAnsi="宋体" w:hint="eastAsia"/>
          <w:sz w:val="32"/>
          <w:u w:val="single"/>
        </w:rPr>
        <w:t xml:space="preserve">                </w:t>
      </w:r>
    </w:p>
    <w:p w:rsidR="00CE78A0" w:rsidRPr="00F07B76" w:rsidRDefault="00CE78A0" w:rsidP="00CE78A0">
      <w:pPr>
        <w:spacing w:line="300" w:lineRule="auto"/>
        <w:ind w:firstLineChars="600" w:firstLine="1920"/>
        <w:rPr>
          <w:rFonts w:ascii="宋体" w:hAnsi="宋体"/>
          <w:sz w:val="32"/>
        </w:rPr>
      </w:pPr>
      <w:r w:rsidRPr="00F07B76">
        <w:rPr>
          <w:rFonts w:ascii="宋体" w:hAnsi="宋体" w:hint="eastAsia"/>
          <w:sz w:val="32"/>
        </w:rPr>
        <w:t xml:space="preserve">层    次  </w:t>
      </w:r>
      <w:r w:rsidRPr="00F07B76">
        <w:rPr>
          <w:rFonts w:ascii="宋体" w:hAnsi="宋体" w:hint="eastAsia"/>
          <w:sz w:val="32"/>
          <w:u w:val="single"/>
        </w:rPr>
        <w:t xml:space="preserve">                </w:t>
      </w:r>
    </w:p>
    <w:p w:rsidR="00CE78A0" w:rsidRPr="00F07B76" w:rsidRDefault="00CE78A0" w:rsidP="00CE78A0">
      <w:pPr>
        <w:spacing w:line="300" w:lineRule="auto"/>
        <w:ind w:firstLineChars="600" w:firstLine="1920"/>
        <w:rPr>
          <w:rFonts w:ascii="宋体" w:hAnsi="宋体"/>
          <w:sz w:val="32"/>
          <w:u w:val="single"/>
        </w:rPr>
      </w:pPr>
      <w:r w:rsidRPr="00F07B76">
        <w:rPr>
          <w:rFonts w:ascii="宋体" w:hAnsi="宋体" w:hint="eastAsia"/>
          <w:sz w:val="32"/>
        </w:rPr>
        <w:t xml:space="preserve">指导教师  </w:t>
      </w:r>
      <w:r w:rsidRPr="00F07B76">
        <w:rPr>
          <w:rFonts w:ascii="宋体" w:hAnsi="宋体" w:hint="eastAsia"/>
          <w:sz w:val="32"/>
          <w:u w:val="single"/>
        </w:rPr>
        <w:t xml:space="preserve">                </w:t>
      </w:r>
    </w:p>
    <w:p w:rsidR="00CE78A0" w:rsidRPr="00F07B76" w:rsidRDefault="00CE78A0" w:rsidP="00CE78A0">
      <w:pPr>
        <w:spacing w:line="300" w:lineRule="auto"/>
        <w:ind w:firstLineChars="600" w:firstLine="1920"/>
        <w:rPr>
          <w:rFonts w:ascii="宋体" w:hAnsi="宋体"/>
          <w:sz w:val="32"/>
          <w:u w:val="single"/>
        </w:rPr>
      </w:pPr>
      <w:r w:rsidRPr="00F07B76">
        <w:rPr>
          <w:rFonts w:ascii="宋体" w:hAnsi="宋体" w:hint="eastAsia"/>
          <w:sz w:val="32"/>
        </w:rPr>
        <w:t xml:space="preserve">日    期  </w:t>
      </w:r>
      <w:r w:rsidRPr="00F07B76">
        <w:rPr>
          <w:rFonts w:ascii="宋体" w:hAnsi="宋体" w:hint="eastAsia"/>
          <w:sz w:val="32"/>
          <w:u w:val="single"/>
        </w:rPr>
        <w:t xml:space="preserve">                </w:t>
      </w:r>
    </w:p>
    <w:p w:rsidR="00CE78A0" w:rsidRPr="00F07B76" w:rsidRDefault="00CE78A0" w:rsidP="00CE78A0">
      <w:pPr>
        <w:spacing w:line="300" w:lineRule="auto"/>
        <w:ind w:firstLineChars="600" w:firstLine="1920"/>
        <w:rPr>
          <w:rFonts w:ascii="宋体" w:hAnsi="宋体"/>
          <w:sz w:val="32"/>
        </w:rPr>
      </w:pPr>
      <w:r w:rsidRPr="00F07B76">
        <w:rPr>
          <w:rFonts w:ascii="宋体" w:hAnsi="宋体" w:hint="eastAsia"/>
          <w:sz w:val="32"/>
        </w:rPr>
        <w:t xml:space="preserve">               </w:t>
      </w:r>
    </w:p>
    <w:p w:rsidR="00CE78A0" w:rsidRPr="00F07B76" w:rsidRDefault="00CE78A0" w:rsidP="00CE78A0">
      <w:pPr>
        <w:adjustRightInd w:val="0"/>
        <w:snapToGrid w:val="0"/>
        <w:spacing w:line="360" w:lineRule="auto"/>
        <w:rPr>
          <w:rFonts w:eastAsia="黑体"/>
          <w:color w:val="000000"/>
          <w:sz w:val="32"/>
          <w:szCs w:val="32"/>
        </w:rPr>
      </w:pPr>
    </w:p>
    <w:p w:rsidR="00CE78A0" w:rsidRDefault="00CE78A0" w:rsidP="00CE78A0">
      <w:pPr>
        <w:spacing w:beforeLines="100" w:before="312" w:afterLines="100" w:after="312"/>
        <w:rPr>
          <w:rFonts w:eastAsia="黑体"/>
          <w:color w:val="000000"/>
          <w:sz w:val="32"/>
          <w:szCs w:val="32"/>
        </w:rPr>
      </w:pPr>
    </w:p>
    <w:p w:rsidR="00CE78A0" w:rsidRDefault="00CE78A0" w:rsidP="00CE78A0">
      <w:pPr>
        <w:spacing w:beforeLines="100" w:before="312" w:afterLines="100" w:after="312"/>
        <w:rPr>
          <w:rFonts w:eastAsia="黑体"/>
          <w:color w:val="000000"/>
          <w:sz w:val="32"/>
          <w:szCs w:val="32"/>
        </w:rPr>
      </w:pPr>
    </w:p>
    <w:p w:rsidR="00CE78A0" w:rsidRPr="00F07B76" w:rsidRDefault="00CE78A0" w:rsidP="00CE78A0">
      <w:pPr>
        <w:spacing w:beforeLines="100" w:before="312" w:afterLines="100" w:after="312"/>
        <w:jc w:val="center"/>
        <w:rPr>
          <w:rFonts w:eastAsia="黑体"/>
          <w:color w:val="000000"/>
          <w:sz w:val="32"/>
          <w:szCs w:val="32"/>
        </w:rPr>
      </w:pPr>
      <w:r w:rsidRPr="009B705F">
        <w:rPr>
          <w:rFonts w:eastAsia="黑体" w:hint="eastAsia"/>
          <w:noProof/>
          <w:color w:val="000000"/>
          <w:sz w:val="32"/>
          <w:szCs w:val="32"/>
        </w:rPr>
        <mc:AlternateContent>
          <mc:Choice Requires="wps">
            <w:drawing>
              <wp:anchor distT="0" distB="0" distL="114300" distR="114300" simplePos="0" relativeHeight="251703296" behindDoc="0" locked="0" layoutInCell="1" allowOverlap="1" wp14:anchorId="6E823A56" wp14:editId="1504F48C">
                <wp:simplePos x="0" y="0"/>
                <wp:positionH relativeFrom="column">
                  <wp:posOffset>3857625</wp:posOffset>
                </wp:positionH>
                <wp:positionV relativeFrom="paragraph">
                  <wp:posOffset>62230</wp:posOffset>
                </wp:positionV>
                <wp:extent cx="1257300" cy="297180"/>
                <wp:effectExtent l="704850" t="0" r="19050" b="26670"/>
                <wp:wrapNone/>
                <wp:docPr id="26" name="圆角矩形标注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57300" cy="297180"/>
                        </a:xfrm>
                        <a:prstGeom prst="wedgeRoundRectCallout">
                          <a:avLst>
                            <a:gd name="adj1" fmla="val 103028"/>
                            <a:gd name="adj2" fmla="val 7690"/>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E78A0" w:rsidRPr="000B6D41" w:rsidRDefault="00CE78A0" w:rsidP="00CE78A0">
                            <w:pPr>
                              <w:rPr>
                                <w:color w:val="FF0000"/>
                                <w:szCs w:val="21"/>
                              </w:rPr>
                            </w:pPr>
                            <w:r>
                              <w:rPr>
                                <w:rFonts w:eastAsia="黑体" w:hint="eastAsia"/>
                                <w:color w:val="FF0000"/>
                                <w:szCs w:val="21"/>
                              </w:rPr>
                              <w:t>3</w:t>
                            </w:r>
                            <w:r w:rsidRPr="000B6D41">
                              <w:rPr>
                                <w:rFonts w:eastAsia="黑体" w:hint="eastAsia"/>
                                <w:color w:val="FF0000"/>
                                <w:szCs w:val="21"/>
                              </w:rPr>
                              <w:t>号黑体</w:t>
                            </w:r>
                            <w:r>
                              <w:rPr>
                                <w:rFonts w:eastAsia="黑体" w:hint="eastAsia"/>
                                <w:color w:val="FF0000"/>
                                <w:szCs w:val="21"/>
                              </w:rPr>
                              <w:t xml:space="preserve"> </w:t>
                            </w:r>
                            <w:r>
                              <w:rPr>
                                <w:rFonts w:eastAsia="黑体" w:hint="eastAsia"/>
                                <w:color w:val="FF0000"/>
                                <w:szCs w:val="21"/>
                              </w:rPr>
                              <w:t>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26" o:spid="_x0000_s1027" type="#_x0000_t62" style="position:absolute;left:0;text-align:left;margin-left:303.75pt;margin-top:4.9pt;width:99pt;height:23.4pt;rotation:18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" adj="33054,12461" strokecolor="red">
                <v:textbox>
                  <w:txbxContent>
                    <w:p w:rsidR="00CE78A0" w:rsidRPr="000B6D41" w:rsidRDefault="00CE78A0" w:rsidP="00CE78A0">
                      <w:pPr>
                        <w:rPr>
                          <w:color w:val="FF0000"/>
                          <w:szCs w:val="21"/>
                        </w:rPr>
                      </w:pPr>
                      <w:r>
                        <w:rPr>
                          <w:rFonts w:eastAsia="黑体" w:hint="eastAsia"/>
                          <w:color w:val="FF0000"/>
                          <w:szCs w:val="21"/>
                        </w:rPr>
                        <w:t>3</w:t>
                      </w:r>
                      <w:r w:rsidRPr="000B6D41">
                        <w:rPr>
                          <w:rFonts w:eastAsia="黑体" w:hint="eastAsia"/>
                          <w:color w:val="FF0000"/>
                          <w:szCs w:val="21"/>
                        </w:rPr>
                        <w:t>号黑体</w:t>
                      </w:r>
                      <w:r>
                        <w:rPr>
                          <w:rFonts w:eastAsia="黑体" w:hint="eastAsia"/>
                          <w:color w:val="FF0000"/>
                          <w:szCs w:val="21"/>
                        </w:rPr>
                        <w:t xml:space="preserve"> </w:t>
                      </w:r>
                      <w:r>
                        <w:rPr>
                          <w:rFonts w:eastAsia="黑体" w:hint="eastAsia"/>
                          <w:color w:val="FF0000"/>
                          <w:szCs w:val="21"/>
                        </w:rPr>
                        <w:t>居中</w:t>
                      </w:r>
                    </w:p>
                  </w:txbxContent>
                </v:textbox>
              </v:shape>
            </w:pict>
          </mc:Fallback>
        </mc:AlternateContent>
      </w:r>
      <w:r w:rsidRPr="00F07B76">
        <w:rPr>
          <w:rFonts w:eastAsia="黑体" w:hint="eastAsia"/>
          <w:color w:val="000000"/>
          <w:sz w:val="32"/>
          <w:szCs w:val="32"/>
        </w:rPr>
        <w:t>目</w:t>
      </w:r>
      <w:r w:rsidRPr="00F07B76">
        <w:rPr>
          <w:rFonts w:eastAsia="黑体"/>
          <w:color w:val="000000"/>
          <w:sz w:val="32"/>
          <w:szCs w:val="32"/>
        </w:rPr>
        <w:t xml:space="preserve">     </w:t>
      </w:r>
      <w:r w:rsidRPr="00F07B76">
        <w:rPr>
          <w:rFonts w:eastAsia="黑体" w:hint="eastAsia"/>
          <w:color w:val="000000"/>
          <w:sz w:val="32"/>
          <w:szCs w:val="32"/>
        </w:rPr>
        <w:t>录</w:t>
      </w:r>
    </w:p>
    <w:p w:rsidR="00CE78A0" w:rsidRPr="00F07B76" w:rsidRDefault="00CE78A0" w:rsidP="00CE78A0">
      <w:pPr>
        <w:spacing w:line="360" w:lineRule="auto"/>
        <w:ind w:firstLineChars="1000" w:firstLine="2400"/>
        <w:rPr>
          <w:rFonts w:eastAsia="黑体"/>
          <w:color w:val="000000"/>
          <w:sz w:val="24"/>
        </w:rPr>
      </w:pPr>
      <w:r>
        <w:rPr>
          <w:rFonts w:eastAsia="黑体"/>
          <w:noProof/>
          <w:color w:val="000000"/>
          <w:sz w:val="24"/>
        </w:rPr>
        <mc:AlternateContent>
          <mc:Choice Requires="wps">
            <w:drawing>
              <wp:anchor distT="0" distB="0" distL="114300" distR="114300" simplePos="0" relativeHeight="251697152" behindDoc="0" locked="0" layoutInCell="1" allowOverlap="1" wp14:anchorId="7A2669B6" wp14:editId="2EB25691">
                <wp:simplePos x="0" y="0"/>
                <wp:positionH relativeFrom="column">
                  <wp:posOffset>1257300</wp:posOffset>
                </wp:positionH>
                <wp:positionV relativeFrom="paragraph">
                  <wp:posOffset>99060</wp:posOffset>
                </wp:positionV>
                <wp:extent cx="1724660" cy="297180"/>
                <wp:effectExtent l="9525" t="7620" r="8890" b="438150"/>
                <wp:wrapNone/>
                <wp:docPr id="27" name="圆角矩形标注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724660" cy="297180"/>
                        </a:xfrm>
                        <a:prstGeom prst="wedgeRoundRectCallout">
                          <a:avLst>
                            <a:gd name="adj1" fmla="val -44921"/>
                            <a:gd name="adj2" fmla="val -194019"/>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E78A0" w:rsidRDefault="00CE78A0" w:rsidP="00CE78A0">
                            <w:pPr>
                              <w:rPr>
                                <w:color w:val="FF0000"/>
                              </w:rPr>
                            </w:pPr>
                            <w:r>
                              <w:rPr>
                                <w:rFonts w:hint="eastAsia"/>
                                <w:color w:val="FF0000"/>
                                <w:sz w:val="18"/>
                              </w:rPr>
                              <w:t>小四号，</w:t>
                            </w:r>
                            <w:r>
                              <w:rPr>
                                <w:rFonts w:hint="eastAsia"/>
                                <w:color w:val="FF0000"/>
                                <w:sz w:val="18"/>
                                <w:szCs w:val="21"/>
                              </w:rPr>
                              <w:t>宋体，</w:t>
                            </w:r>
                            <w:r>
                              <w:rPr>
                                <w:rFonts w:hint="eastAsia"/>
                                <w:color w:val="FF0000"/>
                                <w:sz w:val="18"/>
                                <w:szCs w:val="21"/>
                              </w:rPr>
                              <w:t>1.5</w:t>
                            </w:r>
                            <w:r>
                              <w:rPr>
                                <w:rFonts w:hint="eastAsia"/>
                                <w:color w:val="FF0000"/>
                                <w:sz w:val="18"/>
                                <w:szCs w:val="21"/>
                              </w:rPr>
                              <w:t>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7" o:spid="_x0000_s1028" type="#_x0000_t62" style="position:absolute;left:0;text-align:left;margin-left:99pt;margin-top:7.8pt;width:135.8pt;height:23.4pt;rotation:18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" adj="1097,-31108" strokecolor="red">
                <v:textbox>
                  <w:txbxContent>
                    <w:p w:rsidR="00CE78A0" w:rsidRDefault="00CE78A0" w:rsidP="00CE78A0">
                      <w:pPr>
                        <w:rPr>
                          <w:color w:val="FF0000"/>
                        </w:rPr>
                      </w:pPr>
                      <w:r>
                        <w:rPr>
                          <w:rFonts w:hint="eastAsia"/>
                          <w:color w:val="FF0000"/>
                          <w:sz w:val="18"/>
                        </w:rPr>
                        <w:t>小四号，</w:t>
                      </w:r>
                      <w:r>
                        <w:rPr>
                          <w:rFonts w:hint="eastAsia"/>
                          <w:color w:val="FF0000"/>
                          <w:sz w:val="18"/>
                          <w:szCs w:val="21"/>
                        </w:rPr>
                        <w:t>宋体，</w:t>
                      </w:r>
                      <w:r>
                        <w:rPr>
                          <w:rFonts w:hint="eastAsia"/>
                          <w:color w:val="FF0000"/>
                          <w:sz w:val="18"/>
                          <w:szCs w:val="21"/>
                        </w:rPr>
                        <w:t>1.5</w:t>
                      </w:r>
                      <w:r>
                        <w:rPr>
                          <w:rFonts w:hint="eastAsia"/>
                          <w:color w:val="FF0000"/>
                          <w:sz w:val="18"/>
                          <w:szCs w:val="21"/>
                        </w:rPr>
                        <w:t>倍行距</w:t>
                      </w:r>
                    </w:p>
                  </w:txbxContent>
                </v:textbox>
              </v:shape>
            </w:pict>
          </mc:Fallback>
        </mc:AlternateContent>
      </w:r>
      <w:r w:rsidRPr="00F07B76">
        <w:rPr>
          <w:rFonts w:eastAsia="黑体" w:hint="eastAsia"/>
          <w:color w:val="000000"/>
          <w:sz w:val="24"/>
        </w:rPr>
        <w:t xml:space="preserve">             </w:t>
      </w:r>
    </w:p>
    <w:p w:rsidR="00CE78A0" w:rsidRPr="00F07B76" w:rsidRDefault="00CE78A0" w:rsidP="00CE78A0">
      <w:pPr>
        <w:spacing w:line="360" w:lineRule="auto"/>
        <w:ind w:firstLineChars="1000" w:firstLine="2400"/>
        <w:rPr>
          <w:rFonts w:eastAsia="黑体"/>
          <w:color w:val="000000"/>
          <w:sz w:val="24"/>
        </w:rPr>
      </w:pPr>
    </w:p>
    <w:p w:rsidR="00CE78A0" w:rsidRPr="00F07B76" w:rsidRDefault="00CE78A0" w:rsidP="00CE78A0">
      <w:pPr>
        <w:adjustRightInd w:val="0"/>
        <w:snapToGrid w:val="0"/>
        <w:spacing w:line="360" w:lineRule="auto"/>
        <w:jc w:val="distribute"/>
        <w:rPr>
          <w:rFonts w:ascii="宋体" w:hAnsi="宋体"/>
          <w:color w:val="000000"/>
          <w:spacing w:val="20"/>
          <w:kern w:val="0"/>
          <w:sz w:val="24"/>
        </w:rPr>
      </w:pPr>
      <w:r w:rsidRPr="00F07B76">
        <w:rPr>
          <w:rFonts w:ascii="宋体" w:hAnsi="宋体" w:hint="eastAsia"/>
          <w:color w:val="000000"/>
          <w:spacing w:val="20"/>
          <w:kern w:val="0"/>
          <w:sz w:val="24"/>
        </w:rPr>
        <w:t>摘</w:t>
      </w:r>
      <w:r w:rsidRPr="00F07B76">
        <w:rPr>
          <w:rFonts w:ascii="宋体" w:hAnsi="宋体"/>
          <w:color w:val="000000"/>
          <w:spacing w:val="20"/>
          <w:kern w:val="0"/>
          <w:sz w:val="24"/>
        </w:rPr>
        <w:t xml:space="preserve"> </w:t>
      </w:r>
      <w:r>
        <w:rPr>
          <w:rFonts w:ascii="宋体" w:hAnsi="宋体" w:hint="eastAsia"/>
          <w:color w:val="000000"/>
          <w:spacing w:val="20"/>
          <w:kern w:val="0"/>
          <w:sz w:val="24"/>
        </w:rPr>
        <w:t>要……</w:t>
      </w:r>
      <w:proofErr w:type="gramStart"/>
      <w:r>
        <w:rPr>
          <w:rFonts w:ascii="宋体" w:hAnsi="宋体" w:hint="eastAsia"/>
          <w:color w:val="000000"/>
          <w:spacing w:val="20"/>
          <w:kern w:val="0"/>
          <w:sz w:val="24"/>
        </w:rPr>
        <w:t>………………………………………………………………</w:t>
      </w:r>
      <w:proofErr w:type="gramEnd"/>
      <w:r w:rsidRPr="00F07B76">
        <w:rPr>
          <w:rFonts w:ascii="宋体" w:hAnsi="宋体" w:hint="eastAsia"/>
          <w:color w:val="000000"/>
          <w:spacing w:val="20"/>
          <w:kern w:val="0"/>
          <w:sz w:val="24"/>
        </w:rPr>
        <w:t>1</w:t>
      </w:r>
    </w:p>
    <w:p w:rsidR="00CE78A0" w:rsidRPr="00F07B76" w:rsidRDefault="00CE78A0" w:rsidP="00CE78A0">
      <w:pPr>
        <w:adjustRightInd w:val="0"/>
        <w:snapToGrid w:val="0"/>
        <w:spacing w:line="360" w:lineRule="auto"/>
        <w:jc w:val="distribute"/>
        <w:rPr>
          <w:rFonts w:ascii="宋体" w:hAnsi="宋体"/>
          <w:color w:val="000000"/>
          <w:spacing w:val="20"/>
          <w:kern w:val="0"/>
          <w:sz w:val="24"/>
        </w:rPr>
      </w:pPr>
      <w:r>
        <w:rPr>
          <w:rFonts w:ascii="宋体" w:hAnsi="宋体" w:hint="eastAsia"/>
          <w:color w:val="000000"/>
          <w:spacing w:val="20"/>
          <w:kern w:val="0"/>
          <w:sz w:val="24"/>
        </w:rPr>
        <w:t>一、前言……</w:t>
      </w:r>
      <w:proofErr w:type="gramStart"/>
      <w:r>
        <w:rPr>
          <w:rFonts w:ascii="宋体" w:hAnsi="宋体" w:hint="eastAsia"/>
          <w:color w:val="000000"/>
          <w:spacing w:val="20"/>
          <w:kern w:val="0"/>
          <w:sz w:val="24"/>
        </w:rPr>
        <w:t>……………………………………………………………</w:t>
      </w:r>
      <w:proofErr w:type="gramEnd"/>
      <w:r w:rsidRPr="00F07B76">
        <w:rPr>
          <w:rFonts w:ascii="宋体" w:hAnsi="宋体" w:hint="eastAsia"/>
          <w:color w:val="000000"/>
          <w:spacing w:val="20"/>
          <w:kern w:val="0"/>
          <w:sz w:val="24"/>
        </w:rPr>
        <w:t>2</w:t>
      </w:r>
    </w:p>
    <w:p w:rsidR="00CE78A0" w:rsidRDefault="00CE78A0" w:rsidP="00CE78A0">
      <w:pPr>
        <w:adjustRightInd w:val="0"/>
        <w:snapToGrid w:val="0"/>
        <w:spacing w:line="360" w:lineRule="auto"/>
        <w:jc w:val="distribute"/>
        <w:rPr>
          <w:rFonts w:ascii="宋体" w:hAnsi="宋体"/>
          <w:color w:val="000000"/>
          <w:spacing w:val="20"/>
          <w:kern w:val="0"/>
          <w:sz w:val="24"/>
        </w:rPr>
      </w:pPr>
      <w:r>
        <w:rPr>
          <w:rFonts w:ascii="宋体" w:hAnsi="宋体" w:hint="eastAsia"/>
          <w:color w:val="000000"/>
          <w:spacing w:val="20"/>
          <w:kern w:val="0"/>
          <w:sz w:val="24"/>
        </w:rPr>
        <w:t>二、论文主体……</w:t>
      </w:r>
      <w:proofErr w:type="gramStart"/>
      <w:r>
        <w:rPr>
          <w:rFonts w:ascii="宋体" w:hAnsi="宋体" w:hint="eastAsia"/>
          <w:color w:val="000000"/>
          <w:spacing w:val="20"/>
          <w:kern w:val="0"/>
          <w:sz w:val="24"/>
        </w:rPr>
        <w:t>………………………………………………</w:t>
      </w:r>
      <w:proofErr w:type="gramEnd"/>
      <w:r w:rsidRPr="00F07B76">
        <w:rPr>
          <w:rFonts w:ascii="宋体" w:hAnsi="宋体" w:hint="eastAsia"/>
          <w:color w:val="000000"/>
          <w:spacing w:val="20"/>
          <w:kern w:val="0"/>
          <w:sz w:val="24"/>
        </w:rPr>
        <w:t>3</w:t>
      </w:r>
    </w:p>
    <w:p w:rsidR="00CE78A0" w:rsidRDefault="00CE78A0" w:rsidP="00CE78A0">
      <w:pPr>
        <w:adjustRightInd w:val="0"/>
        <w:snapToGrid w:val="0"/>
        <w:spacing w:line="360" w:lineRule="auto"/>
        <w:rPr>
          <w:rFonts w:ascii="宋体" w:hAnsi="宋体"/>
          <w:color w:val="000000"/>
          <w:spacing w:val="20"/>
          <w:kern w:val="0"/>
          <w:sz w:val="24"/>
        </w:rPr>
      </w:pPr>
      <w:r>
        <w:rPr>
          <w:rFonts w:ascii="宋体" w:hAnsi="宋体" w:hint="eastAsia"/>
          <w:color w:val="000000"/>
          <w:spacing w:val="20"/>
          <w:kern w:val="0"/>
          <w:sz w:val="24"/>
        </w:rPr>
        <w:t>（一）二级标题……</w:t>
      </w:r>
      <w:proofErr w:type="gramStart"/>
      <w:r>
        <w:rPr>
          <w:rFonts w:ascii="宋体" w:hAnsi="宋体" w:hint="eastAsia"/>
          <w:color w:val="000000"/>
          <w:spacing w:val="20"/>
          <w:kern w:val="0"/>
          <w:sz w:val="24"/>
        </w:rPr>
        <w:t>……………………………………………………</w:t>
      </w:r>
      <w:proofErr w:type="gramEnd"/>
      <w:r>
        <w:rPr>
          <w:rFonts w:ascii="宋体" w:hAnsi="宋体" w:hint="eastAsia"/>
          <w:color w:val="000000"/>
          <w:spacing w:val="20"/>
          <w:kern w:val="0"/>
          <w:sz w:val="24"/>
        </w:rPr>
        <w:t xml:space="preserve"> 4</w:t>
      </w:r>
    </w:p>
    <w:p w:rsidR="00CE78A0" w:rsidRDefault="00CE78A0" w:rsidP="00CE78A0">
      <w:pPr>
        <w:adjustRightInd w:val="0"/>
        <w:snapToGrid w:val="0"/>
        <w:spacing w:line="360" w:lineRule="auto"/>
        <w:jc w:val="center"/>
        <w:rPr>
          <w:rFonts w:ascii="宋体" w:hAnsi="宋体"/>
          <w:color w:val="000000"/>
          <w:spacing w:val="20"/>
          <w:kern w:val="0"/>
          <w:sz w:val="24"/>
        </w:rPr>
      </w:pPr>
      <w:r>
        <w:rPr>
          <w:rFonts w:ascii="宋体" w:hAnsi="宋体" w:hint="eastAsia"/>
          <w:color w:val="000000"/>
          <w:spacing w:val="20"/>
          <w:kern w:val="0"/>
          <w:sz w:val="24"/>
        </w:rPr>
        <w:t>……</w:t>
      </w:r>
    </w:p>
    <w:p w:rsidR="00CE78A0" w:rsidRPr="00F07B76" w:rsidRDefault="00CE78A0" w:rsidP="00CE78A0">
      <w:pPr>
        <w:adjustRightInd w:val="0"/>
        <w:snapToGrid w:val="0"/>
        <w:spacing w:line="360" w:lineRule="auto"/>
        <w:jc w:val="center"/>
        <w:rPr>
          <w:rFonts w:ascii="宋体" w:hAnsi="宋体"/>
          <w:color w:val="000000"/>
          <w:spacing w:val="20"/>
          <w:kern w:val="0"/>
          <w:sz w:val="24"/>
        </w:rPr>
      </w:pPr>
      <w:r>
        <w:rPr>
          <w:rFonts w:ascii="宋体" w:hAnsi="宋体" w:hint="eastAsia"/>
          <w:color w:val="000000"/>
          <w:spacing w:val="20"/>
          <w:kern w:val="0"/>
          <w:sz w:val="24"/>
        </w:rPr>
        <w:t>……</w:t>
      </w:r>
    </w:p>
    <w:p w:rsidR="00CE78A0" w:rsidRPr="00F07B76" w:rsidRDefault="00CE78A0" w:rsidP="00CE78A0">
      <w:pPr>
        <w:adjustRightInd w:val="0"/>
        <w:snapToGrid w:val="0"/>
        <w:spacing w:line="360" w:lineRule="auto"/>
        <w:jc w:val="distribute"/>
        <w:rPr>
          <w:rFonts w:ascii="宋体" w:hAnsi="宋体"/>
          <w:snapToGrid w:val="0"/>
          <w:color w:val="000000"/>
          <w:spacing w:val="20"/>
          <w:kern w:val="0"/>
          <w:sz w:val="24"/>
        </w:rPr>
      </w:pPr>
      <w:r w:rsidRPr="00F07B76">
        <w:rPr>
          <w:rFonts w:ascii="宋体" w:hAnsi="宋体" w:hint="eastAsia"/>
          <w:color w:val="000000"/>
          <w:spacing w:val="20"/>
          <w:kern w:val="0"/>
          <w:sz w:val="24"/>
        </w:rPr>
        <w:t>五、结</w:t>
      </w:r>
      <w:r w:rsidRPr="00F07B76">
        <w:rPr>
          <w:rFonts w:ascii="宋体" w:hAnsi="宋体" w:hint="eastAsia"/>
          <w:snapToGrid w:val="0"/>
          <w:color w:val="000000"/>
          <w:spacing w:val="20"/>
          <w:kern w:val="0"/>
          <w:sz w:val="24"/>
        </w:rPr>
        <w:t>论</w:t>
      </w:r>
      <w:r w:rsidRPr="00F07B76">
        <w:rPr>
          <w:rFonts w:ascii="宋体" w:hAnsi="宋体" w:hint="eastAsia"/>
          <w:color w:val="000000"/>
          <w:spacing w:val="20"/>
          <w:kern w:val="0"/>
          <w:sz w:val="24"/>
        </w:rPr>
        <w:t>……</w:t>
      </w:r>
      <w:proofErr w:type="gramStart"/>
      <w:r w:rsidRPr="00F07B76">
        <w:rPr>
          <w:rFonts w:ascii="宋体" w:hAnsi="宋体" w:hint="eastAsia"/>
          <w:color w:val="000000"/>
          <w:spacing w:val="20"/>
          <w:kern w:val="0"/>
          <w:sz w:val="24"/>
        </w:rPr>
        <w:t>………………………………………</w:t>
      </w:r>
      <w:proofErr w:type="gramEnd"/>
      <w:r>
        <w:rPr>
          <w:rFonts w:ascii="宋体" w:hAnsi="宋体" w:hint="eastAsia"/>
          <w:color w:val="000000"/>
          <w:spacing w:val="20"/>
          <w:kern w:val="0"/>
          <w:sz w:val="24"/>
        </w:rPr>
        <w:t>21</w:t>
      </w:r>
    </w:p>
    <w:p w:rsidR="00CE78A0" w:rsidRPr="00F07B76" w:rsidRDefault="00CE78A0" w:rsidP="00CE78A0">
      <w:pPr>
        <w:adjustRightInd w:val="0"/>
        <w:snapToGrid w:val="0"/>
        <w:spacing w:line="360" w:lineRule="auto"/>
        <w:jc w:val="distribute"/>
        <w:rPr>
          <w:rFonts w:ascii="宋体" w:hAnsi="宋体"/>
          <w:color w:val="000000"/>
          <w:spacing w:val="20"/>
          <w:kern w:val="0"/>
          <w:sz w:val="24"/>
        </w:rPr>
      </w:pPr>
      <w:r w:rsidRPr="00F07B76">
        <w:rPr>
          <w:rFonts w:ascii="宋体" w:hAnsi="宋体" w:hint="eastAsia"/>
          <w:color w:val="000000"/>
          <w:spacing w:val="20"/>
          <w:kern w:val="0"/>
          <w:sz w:val="24"/>
        </w:rPr>
        <w:t>参考文献……</w:t>
      </w:r>
      <w:proofErr w:type="gramStart"/>
      <w:r w:rsidRPr="00F07B76">
        <w:rPr>
          <w:rFonts w:ascii="宋体" w:hAnsi="宋体" w:hint="eastAsia"/>
          <w:color w:val="000000"/>
          <w:spacing w:val="20"/>
          <w:kern w:val="0"/>
          <w:sz w:val="24"/>
        </w:rPr>
        <w:t>………………………………………………</w:t>
      </w:r>
      <w:proofErr w:type="gramEnd"/>
      <w:r w:rsidRPr="00F07B76">
        <w:rPr>
          <w:rFonts w:ascii="宋体" w:hAnsi="宋体" w:hint="eastAsia"/>
          <w:color w:val="000000"/>
          <w:spacing w:val="20"/>
          <w:kern w:val="0"/>
          <w:sz w:val="24"/>
        </w:rPr>
        <w:t>23</w:t>
      </w:r>
    </w:p>
    <w:p w:rsidR="00CE78A0" w:rsidRPr="00F07B76" w:rsidRDefault="00CE78A0" w:rsidP="00CE78A0">
      <w:pPr>
        <w:adjustRightInd w:val="0"/>
        <w:snapToGrid w:val="0"/>
        <w:spacing w:line="360" w:lineRule="auto"/>
        <w:jc w:val="distribute"/>
        <w:rPr>
          <w:rFonts w:ascii="宋体" w:hAnsi="宋体"/>
          <w:color w:val="000000"/>
          <w:spacing w:val="20"/>
          <w:kern w:val="0"/>
          <w:sz w:val="24"/>
        </w:rPr>
      </w:pPr>
      <w:r w:rsidRPr="00F07B76">
        <w:rPr>
          <w:rFonts w:ascii="宋体" w:hAnsi="宋体" w:hint="eastAsia"/>
          <w:color w:val="000000"/>
          <w:spacing w:val="20"/>
          <w:kern w:val="0"/>
          <w:sz w:val="24"/>
        </w:rPr>
        <w:t>附录……</w:t>
      </w:r>
      <w:proofErr w:type="gramStart"/>
      <w:r w:rsidRPr="00F07B76">
        <w:rPr>
          <w:rFonts w:ascii="宋体" w:hAnsi="宋体" w:hint="eastAsia"/>
          <w:color w:val="000000"/>
          <w:spacing w:val="20"/>
          <w:kern w:val="0"/>
          <w:sz w:val="24"/>
        </w:rPr>
        <w:t>………………………………………………………</w:t>
      </w:r>
      <w:proofErr w:type="gramEnd"/>
      <w:r w:rsidRPr="00F07B76">
        <w:rPr>
          <w:rFonts w:ascii="宋体" w:hAnsi="宋体" w:hint="eastAsia"/>
          <w:color w:val="000000"/>
          <w:spacing w:val="20"/>
          <w:kern w:val="0"/>
          <w:sz w:val="24"/>
        </w:rPr>
        <w:t>24</w:t>
      </w:r>
    </w:p>
    <w:p w:rsidR="00CE78A0" w:rsidRPr="00F07B76" w:rsidRDefault="00CE78A0" w:rsidP="00CE78A0">
      <w:pPr>
        <w:adjustRightInd w:val="0"/>
        <w:snapToGrid w:val="0"/>
        <w:spacing w:line="360" w:lineRule="auto"/>
        <w:jc w:val="distribute"/>
        <w:rPr>
          <w:rFonts w:ascii="宋体" w:hAnsi="宋体"/>
          <w:color w:val="000000"/>
          <w:spacing w:val="20"/>
          <w:kern w:val="0"/>
          <w:sz w:val="24"/>
        </w:rPr>
      </w:pPr>
      <w:r w:rsidRPr="00F07B76">
        <w:rPr>
          <w:rFonts w:ascii="宋体" w:hAnsi="宋体" w:hint="eastAsia"/>
          <w:color w:val="000000"/>
          <w:spacing w:val="20"/>
          <w:kern w:val="0"/>
          <w:sz w:val="24"/>
        </w:rPr>
        <w:t>致谢……</w:t>
      </w:r>
      <w:proofErr w:type="gramStart"/>
      <w:r w:rsidRPr="00F07B76">
        <w:rPr>
          <w:rFonts w:ascii="宋体" w:hAnsi="宋体" w:hint="eastAsia"/>
          <w:color w:val="000000"/>
          <w:spacing w:val="20"/>
          <w:kern w:val="0"/>
          <w:sz w:val="24"/>
        </w:rPr>
        <w:t>……………………………………………………</w:t>
      </w:r>
      <w:proofErr w:type="gramEnd"/>
      <w:r w:rsidRPr="00F07B76">
        <w:rPr>
          <w:rFonts w:ascii="宋体" w:hAnsi="宋体" w:hint="eastAsia"/>
          <w:color w:val="000000"/>
          <w:spacing w:val="20"/>
          <w:kern w:val="0"/>
          <w:sz w:val="24"/>
        </w:rPr>
        <w:t>28</w:t>
      </w:r>
    </w:p>
    <w:p w:rsidR="00CE78A0" w:rsidRPr="00F07B76" w:rsidRDefault="00CE78A0" w:rsidP="00CE78A0">
      <w:pPr>
        <w:spacing w:line="360" w:lineRule="auto"/>
        <w:rPr>
          <w:rFonts w:ascii="宋体" w:hAnsi="宋体"/>
          <w:szCs w:val="21"/>
        </w:rPr>
      </w:pPr>
    </w:p>
    <w:p w:rsidR="00CE78A0" w:rsidRPr="00F07B76" w:rsidRDefault="00CE78A0" w:rsidP="00CE78A0">
      <w:pPr>
        <w:spacing w:line="360" w:lineRule="auto"/>
        <w:rPr>
          <w:rFonts w:ascii="宋体" w:hAnsi="宋体"/>
        </w:rPr>
      </w:pPr>
    </w:p>
    <w:p w:rsidR="00CE78A0" w:rsidRPr="00F07B76" w:rsidRDefault="00CE78A0" w:rsidP="00CE78A0">
      <w:pPr>
        <w:spacing w:line="360" w:lineRule="auto"/>
      </w:pPr>
    </w:p>
    <w:p w:rsidR="00CE78A0" w:rsidRPr="00F07B76" w:rsidRDefault="00CE78A0" w:rsidP="00CE78A0">
      <w:pPr>
        <w:spacing w:line="360" w:lineRule="auto"/>
      </w:pPr>
    </w:p>
    <w:p w:rsidR="00CE78A0" w:rsidRPr="00F07B76" w:rsidRDefault="00CE78A0" w:rsidP="00CE78A0">
      <w:pPr>
        <w:spacing w:line="360" w:lineRule="auto"/>
      </w:pPr>
    </w:p>
    <w:p w:rsidR="00CE78A0" w:rsidRPr="00F07B76" w:rsidRDefault="00CE78A0" w:rsidP="00CE78A0">
      <w:pPr>
        <w:spacing w:line="360" w:lineRule="auto"/>
      </w:pPr>
    </w:p>
    <w:p w:rsidR="00CE78A0" w:rsidRPr="00F07B76" w:rsidRDefault="00CE78A0" w:rsidP="00CE78A0">
      <w:pPr>
        <w:spacing w:line="360" w:lineRule="auto"/>
      </w:pPr>
    </w:p>
    <w:p w:rsidR="00CE78A0" w:rsidRPr="00F07B76" w:rsidRDefault="00CE78A0" w:rsidP="00CE78A0"/>
    <w:p w:rsidR="00CE78A0" w:rsidRPr="00F07B76" w:rsidRDefault="00CE78A0" w:rsidP="00CE78A0">
      <w:pPr>
        <w:jc w:val="center"/>
      </w:pPr>
      <w:r w:rsidRPr="00F07B76">
        <w:br w:type="page"/>
      </w:r>
    </w:p>
    <w:p w:rsidR="00CE78A0" w:rsidRPr="00F07B76" w:rsidRDefault="00CE78A0" w:rsidP="00CE78A0">
      <w:pPr>
        <w:spacing w:line="360" w:lineRule="auto"/>
        <w:jc w:val="center"/>
        <w:rPr>
          <w:rFonts w:eastAsia="黑体"/>
          <w:b/>
          <w:bCs/>
          <w:sz w:val="32"/>
        </w:rPr>
      </w:pPr>
      <w:r>
        <w:rPr>
          <w:rFonts w:hAnsi="宋体" w:hint="eastAsia"/>
          <w:bCs/>
          <w:noProof/>
        </w:rPr>
        <w:lastRenderedPageBreak/>
        <mc:AlternateContent>
          <mc:Choice Requires="wps">
            <w:drawing>
              <wp:anchor distT="0" distB="0" distL="114300" distR="114300" simplePos="0" relativeHeight="251684864" behindDoc="0" locked="0" layoutInCell="1" allowOverlap="1" wp14:anchorId="0AAFBE4A" wp14:editId="1323C68C">
                <wp:simplePos x="0" y="0"/>
                <wp:positionH relativeFrom="column">
                  <wp:posOffset>4295775</wp:posOffset>
                </wp:positionH>
                <wp:positionV relativeFrom="paragraph">
                  <wp:posOffset>321945</wp:posOffset>
                </wp:positionV>
                <wp:extent cx="2047875" cy="499110"/>
                <wp:effectExtent l="9525" t="5715" r="9525" b="295275"/>
                <wp:wrapNone/>
                <wp:docPr id="28" name="圆角矩形标注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47875" cy="499110"/>
                        </a:xfrm>
                        <a:prstGeom prst="wedgeRoundRectCallout">
                          <a:avLst>
                            <a:gd name="adj1" fmla="val -2685"/>
                            <a:gd name="adj2" fmla="val -106620"/>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E78A0" w:rsidRDefault="00CE78A0" w:rsidP="00CE78A0">
                            <w:pPr>
                              <w:rPr>
                                <w:color w:val="FF0000"/>
                              </w:rPr>
                            </w:pPr>
                            <w:r>
                              <w:rPr>
                                <w:rFonts w:hint="eastAsia"/>
                                <w:color w:val="FF0000"/>
                                <w:sz w:val="18"/>
                              </w:rPr>
                              <w:t>摘要正文小四号宋体，字数</w:t>
                            </w:r>
                            <w:r>
                              <w:rPr>
                                <w:rFonts w:hint="eastAsia"/>
                                <w:color w:val="FF0000"/>
                                <w:sz w:val="18"/>
                              </w:rPr>
                              <w:t>200</w:t>
                            </w:r>
                            <w:r>
                              <w:rPr>
                                <w:rFonts w:hint="eastAsia"/>
                                <w:color w:val="FF0000"/>
                                <w:sz w:val="18"/>
                              </w:rPr>
                              <w:t>－</w:t>
                            </w:r>
                            <w:r>
                              <w:rPr>
                                <w:rFonts w:hint="eastAsia"/>
                                <w:color w:val="FF0000"/>
                                <w:sz w:val="18"/>
                              </w:rPr>
                              <w:t>300</w:t>
                            </w:r>
                            <w:r>
                              <w:rPr>
                                <w:rFonts w:hint="eastAsia"/>
                                <w:color w:val="FF0000"/>
                                <w:sz w:val="18"/>
                              </w:rPr>
                              <w:t>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8" o:spid="_x0000_s1029" type="#_x0000_t62" style="position:absolute;left:0;text-align:left;margin-left:338.25pt;margin-top:25.35pt;width:161.25pt;height:39.3pt;rotation:18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" adj="10220,-12230" strokecolor="red">
                <v:textbox>
                  <w:txbxContent>
                    <w:p w:rsidR="00CE78A0" w:rsidRDefault="00CE78A0" w:rsidP="00CE78A0">
                      <w:pPr>
                        <w:rPr>
                          <w:color w:val="FF0000"/>
                        </w:rPr>
                      </w:pPr>
                      <w:r>
                        <w:rPr>
                          <w:rFonts w:hint="eastAsia"/>
                          <w:color w:val="FF0000"/>
                          <w:sz w:val="18"/>
                        </w:rPr>
                        <w:t>摘要正文小四号宋体，字数</w:t>
                      </w:r>
                      <w:r>
                        <w:rPr>
                          <w:rFonts w:hint="eastAsia"/>
                          <w:color w:val="FF0000"/>
                          <w:sz w:val="18"/>
                        </w:rPr>
                        <w:t>200</w:t>
                      </w:r>
                      <w:r>
                        <w:rPr>
                          <w:rFonts w:hint="eastAsia"/>
                          <w:color w:val="FF0000"/>
                          <w:sz w:val="18"/>
                        </w:rPr>
                        <w:t>－</w:t>
                      </w:r>
                      <w:r>
                        <w:rPr>
                          <w:rFonts w:hint="eastAsia"/>
                          <w:color w:val="FF0000"/>
                          <w:sz w:val="18"/>
                        </w:rPr>
                        <w:t>300</w:t>
                      </w:r>
                      <w:r>
                        <w:rPr>
                          <w:rFonts w:hint="eastAsia"/>
                          <w:color w:val="FF0000"/>
                          <w:sz w:val="18"/>
                        </w:rPr>
                        <w:t>字。</w:t>
                      </w:r>
                    </w:p>
                  </w:txbxContent>
                </v:textbox>
              </v:shape>
            </w:pict>
          </mc:Fallback>
        </mc:AlternateContent>
      </w:r>
      <w:r>
        <w:rPr>
          <w:rFonts w:eastAsia="黑体"/>
          <w:bCs/>
          <w:noProof/>
          <w:sz w:val="20"/>
        </w:rPr>
        <mc:AlternateContent>
          <mc:Choice Requires="wps">
            <w:drawing>
              <wp:anchor distT="0" distB="0" distL="114300" distR="114300" simplePos="0" relativeHeight="251687936" behindDoc="0" locked="0" layoutInCell="1" allowOverlap="1" wp14:anchorId="5E849C09" wp14:editId="2062E16F">
                <wp:simplePos x="0" y="0"/>
                <wp:positionH relativeFrom="column">
                  <wp:posOffset>3619500</wp:posOffset>
                </wp:positionH>
                <wp:positionV relativeFrom="paragraph">
                  <wp:posOffset>-409575</wp:posOffset>
                </wp:positionV>
                <wp:extent cx="2514600" cy="297180"/>
                <wp:effectExtent l="485775" t="7620" r="9525" b="219075"/>
                <wp:wrapNone/>
                <wp:docPr id="29" name="圆角矩形标注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14600" cy="297180"/>
                        </a:xfrm>
                        <a:prstGeom prst="wedgeRoundRectCallout">
                          <a:avLst>
                            <a:gd name="adj1" fmla="val 69116"/>
                            <a:gd name="adj2" fmla="val -114532"/>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E78A0" w:rsidRDefault="00CE78A0" w:rsidP="00CE78A0">
                            <w:pPr>
                              <w:rPr>
                                <w:color w:val="FF0000"/>
                                <w:sz w:val="18"/>
                              </w:rPr>
                            </w:pPr>
                            <w:r>
                              <w:rPr>
                                <w:rFonts w:hint="eastAsia"/>
                                <w:color w:val="FF0000"/>
                                <w:sz w:val="18"/>
                              </w:rPr>
                              <w:t>论文题目，三号黑体居中，下空一行。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9" o:spid="_x0000_s1030" type="#_x0000_t62" style="position:absolute;left:0;text-align:left;margin-left:285pt;margin-top:-32.25pt;width:198pt;height:23.4pt;rotation:18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" adj="25729,-13939" strokecolor="red">
                <v:textbox>
                  <w:txbxContent>
                    <w:p w:rsidR="00CE78A0" w:rsidRDefault="00CE78A0" w:rsidP="00CE78A0">
                      <w:pPr>
                        <w:rPr>
                          <w:color w:val="FF0000"/>
                          <w:sz w:val="18"/>
                        </w:rPr>
                      </w:pPr>
                      <w:r>
                        <w:rPr>
                          <w:rFonts w:hint="eastAsia"/>
                          <w:color w:val="FF0000"/>
                          <w:sz w:val="18"/>
                        </w:rPr>
                        <w:t>论文题目，三号黑体居中，下空一行。</w:t>
                      </w:r>
                    </w:p>
                  </w:txbxContent>
                </v:textbox>
              </v:shape>
            </w:pict>
          </mc:Fallback>
        </mc:AlternateContent>
      </w:r>
      <w:r>
        <w:rPr>
          <w:rFonts w:hint="eastAsia"/>
          <w:noProof/>
        </w:rPr>
        <mc:AlternateContent>
          <mc:Choice Requires="wps">
            <w:drawing>
              <wp:anchor distT="0" distB="0" distL="114300" distR="114300" simplePos="0" relativeHeight="251698176" behindDoc="0" locked="0" layoutInCell="1" allowOverlap="1" wp14:anchorId="0C6F22D7" wp14:editId="1E983879">
                <wp:simplePos x="0" y="0"/>
                <wp:positionH relativeFrom="column">
                  <wp:posOffset>514350</wp:posOffset>
                </wp:positionH>
                <wp:positionV relativeFrom="paragraph">
                  <wp:posOffset>-409575</wp:posOffset>
                </wp:positionV>
                <wp:extent cx="1600200" cy="297180"/>
                <wp:effectExtent l="9525" t="7620" r="609600" b="19050"/>
                <wp:wrapNone/>
                <wp:docPr id="30" name="圆角矩形标注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600200" cy="297180"/>
                        </a:xfrm>
                        <a:prstGeom prst="wedgeRoundRectCallout">
                          <a:avLst>
                            <a:gd name="adj1" fmla="val -87463"/>
                            <a:gd name="adj2" fmla="val -49574"/>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E78A0" w:rsidRDefault="00CE78A0" w:rsidP="00CE78A0">
                            <w:pPr>
                              <w:jc w:val="center"/>
                              <w:rPr>
                                <w:color w:val="FF0000"/>
                                <w:sz w:val="18"/>
                              </w:rPr>
                            </w:pPr>
                            <w:r>
                              <w:rPr>
                                <w:rFonts w:hint="eastAsia"/>
                                <w:color w:val="FF0000"/>
                                <w:sz w:val="18"/>
                              </w:rPr>
                              <w:t>全文</w:t>
                            </w:r>
                            <w:r>
                              <w:rPr>
                                <w:rFonts w:hint="eastAsia"/>
                                <w:color w:val="FF0000"/>
                                <w:sz w:val="18"/>
                              </w:rPr>
                              <w:t>1.5</w:t>
                            </w:r>
                            <w:r>
                              <w:rPr>
                                <w:rFonts w:hint="eastAsia"/>
                                <w:color w:val="FF0000"/>
                                <w:sz w:val="18"/>
                              </w:rPr>
                              <w:t>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30" o:spid="_x0000_s1031" type="#_x0000_t62" style="position:absolute;left:0;text-align:left;margin-left:40.5pt;margin-top:-32.25pt;width:126pt;height:23.4pt;rotation:18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" adj="-8092,92" strokecolor="red">
                <v:textbox>
                  <w:txbxContent>
                    <w:p w:rsidR="00CE78A0" w:rsidRDefault="00CE78A0" w:rsidP="00CE78A0">
                      <w:pPr>
                        <w:jc w:val="center"/>
                        <w:rPr>
                          <w:color w:val="FF0000"/>
                          <w:sz w:val="18"/>
                        </w:rPr>
                      </w:pPr>
                      <w:r>
                        <w:rPr>
                          <w:rFonts w:hint="eastAsia"/>
                          <w:color w:val="FF0000"/>
                          <w:sz w:val="18"/>
                        </w:rPr>
                        <w:t>全文</w:t>
                      </w:r>
                      <w:r>
                        <w:rPr>
                          <w:rFonts w:hint="eastAsia"/>
                          <w:color w:val="FF0000"/>
                          <w:sz w:val="18"/>
                        </w:rPr>
                        <w:t>1.5</w:t>
                      </w:r>
                      <w:r>
                        <w:rPr>
                          <w:rFonts w:hint="eastAsia"/>
                          <w:color w:val="FF0000"/>
                          <w:sz w:val="18"/>
                        </w:rPr>
                        <w:t>倍行距</w:t>
                      </w:r>
                    </w:p>
                  </w:txbxContent>
                </v:textbox>
              </v:shape>
            </w:pict>
          </mc:Fallback>
        </mc:AlternateContent>
      </w:r>
      <w:r w:rsidRPr="00F07B76">
        <w:rPr>
          <w:rFonts w:eastAsia="黑体" w:hint="eastAsia"/>
          <w:b/>
          <w:bCs/>
          <w:sz w:val="32"/>
        </w:rPr>
        <w:t>《语文课程标准》在教学中的实际作用的调查研究</w:t>
      </w:r>
    </w:p>
    <w:p w:rsidR="00CE78A0" w:rsidRPr="00F07B76" w:rsidRDefault="00CE78A0" w:rsidP="00CE78A0">
      <w:pPr>
        <w:spacing w:line="360" w:lineRule="auto"/>
        <w:jc w:val="center"/>
        <w:rPr>
          <w:rFonts w:eastAsia="黑体"/>
          <w:b/>
          <w:bCs/>
          <w:sz w:val="32"/>
        </w:rPr>
      </w:pPr>
      <w:r>
        <w:rPr>
          <w:rFonts w:eastAsia="黑体" w:hint="eastAsia"/>
          <w:b/>
          <w:bCs/>
          <w:noProof/>
          <w:sz w:val="32"/>
        </w:rPr>
        <mc:AlternateContent>
          <mc:Choice Requires="wps">
            <w:drawing>
              <wp:anchor distT="0" distB="0" distL="114300" distR="114300" simplePos="0" relativeHeight="251702272" behindDoc="0" locked="0" layoutInCell="1" allowOverlap="1" wp14:anchorId="50BB2D6F" wp14:editId="37CACCFF">
                <wp:simplePos x="0" y="0"/>
                <wp:positionH relativeFrom="column">
                  <wp:posOffset>219075</wp:posOffset>
                </wp:positionH>
                <wp:positionV relativeFrom="paragraph">
                  <wp:posOffset>32385</wp:posOffset>
                </wp:positionV>
                <wp:extent cx="1028700" cy="297180"/>
                <wp:effectExtent l="47625" t="7620" r="9525" b="142875"/>
                <wp:wrapNone/>
                <wp:docPr id="31" name="圆角矩形标注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028700" cy="297180"/>
                        </a:xfrm>
                        <a:prstGeom prst="wedgeRoundRectCallout">
                          <a:avLst>
                            <a:gd name="adj1" fmla="val 50926"/>
                            <a:gd name="adj2" fmla="val -91671"/>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E78A0" w:rsidRDefault="00CE78A0" w:rsidP="00CE78A0">
                            <w:pPr>
                              <w:jc w:val="center"/>
                              <w:rPr>
                                <w:color w:val="FF0000"/>
                                <w:sz w:val="18"/>
                              </w:rPr>
                            </w:pPr>
                            <w:r>
                              <w:rPr>
                                <w:rFonts w:hint="eastAsia"/>
                                <w:color w:val="FF0000"/>
                                <w:sz w:val="18"/>
                              </w:rPr>
                              <w:t>小四号黑体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31" o:spid="_x0000_s1032" type="#_x0000_t62" style="position:absolute;left:0;text-align:left;margin-left:17.25pt;margin-top:2.55pt;width:81pt;height:23.4pt;rotation:18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" adj="21800,-9001" strokecolor="red">
                <v:textbox>
                  <w:txbxContent>
                    <w:p w:rsidR="00CE78A0" w:rsidRDefault="00CE78A0" w:rsidP="00CE78A0">
                      <w:pPr>
                        <w:jc w:val="center"/>
                        <w:rPr>
                          <w:color w:val="FF0000"/>
                          <w:sz w:val="18"/>
                        </w:rPr>
                      </w:pPr>
                      <w:r>
                        <w:rPr>
                          <w:rFonts w:hint="eastAsia"/>
                          <w:color w:val="FF0000"/>
                          <w:sz w:val="18"/>
                        </w:rPr>
                        <w:t>小四号黑体</w:t>
                      </w:r>
                    </w:p>
                  </w:txbxContent>
                </v:textbox>
              </v:shape>
            </w:pict>
          </mc:Fallback>
        </mc:AlternateContent>
      </w:r>
    </w:p>
    <w:p w:rsidR="00CE78A0" w:rsidRPr="00F07B76" w:rsidRDefault="00CE78A0" w:rsidP="00CE78A0">
      <w:pPr>
        <w:tabs>
          <w:tab w:val="left" w:pos="2550"/>
        </w:tabs>
        <w:spacing w:line="360" w:lineRule="auto"/>
        <w:jc w:val="left"/>
        <w:rPr>
          <w:rFonts w:eastAsia="黑体"/>
          <w:bCs/>
        </w:rPr>
      </w:pPr>
      <w:r w:rsidRPr="00F07B76">
        <w:rPr>
          <w:rFonts w:ascii="黑体" w:eastAsia="黑体" w:hAnsi="黑体" w:hint="eastAsia"/>
          <w:b/>
          <w:sz w:val="24"/>
        </w:rPr>
        <w:t>摘要</w:t>
      </w:r>
      <w:r w:rsidRPr="00F07B76">
        <w:rPr>
          <w:rFonts w:hint="eastAsia"/>
          <w:sz w:val="24"/>
        </w:rPr>
        <w:t>：本文将调研的两个语文课</w:t>
      </w:r>
      <w:proofErr w:type="gramStart"/>
      <w:r w:rsidRPr="00F07B76">
        <w:rPr>
          <w:rFonts w:hint="eastAsia"/>
          <w:sz w:val="24"/>
        </w:rPr>
        <w:t>例作为</w:t>
      </w:r>
      <w:proofErr w:type="gramEnd"/>
      <w:r w:rsidRPr="00F07B76">
        <w:rPr>
          <w:rFonts w:hint="eastAsia"/>
          <w:sz w:val="24"/>
        </w:rPr>
        <w:t>论据，从印象式、创造性阅读方面立论。依语文课标为宗旨，与传统的教学作比较，通过印象式阅读，即初读、观察、想象等，以此来培养学生的探究意识和推测能力；通过创造性阅读，即综合阅读、材料中的重要信息提取、互动交流与自我展示，从而体现了学生的个性化学习，注重学生创新精神和创造能力的培养两个方面展开论述。上述论证既是《语文课程标准》在教学中的实际作用初见成效的出发点，又是归宿点。同时对课堂教学中学生的合作交流、自主学习进行了剖析，提出了相应的对策。</w:t>
      </w:r>
    </w:p>
    <w:p w:rsidR="00CE78A0" w:rsidRPr="00F07B76" w:rsidRDefault="00CE78A0" w:rsidP="00CE78A0">
      <w:pPr>
        <w:tabs>
          <w:tab w:val="left" w:pos="2550"/>
        </w:tabs>
        <w:spacing w:line="360" w:lineRule="auto"/>
        <w:rPr>
          <w:rFonts w:ascii="宋体" w:hAnsi="宋体"/>
          <w:sz w:val="24"/>
        </w:rPr>
      </w:pPr>
      <w:r>
        <w:rPr>
          <w:rFonts w:ascii="黑体" w:eastAsia="黑体" w:hAnsi="黑体" w:hint="eastAsia"/>
          <w:bCs/>
          <w:noProof/>
          <w:sz w:val="24"/>
        </w:rPr>
        <mc:AlternateContent>
          <mc:Choice Requires="wps">
            <w:drawing>
              <wp:anchor distT="0" distB="0" distL="114300" distR="114300" simplePos="0" relativeHeight="251686912" behindDoc="0" locked="0" layoutInCell="1" allowOverlap="1" wp14:anchorId="7A272C06" wp14:editId="4BD0D6C5">
                <wp:simplePos x="0" y="0"/>
                <wp:positionH relativeFrom="column">
                  <wp:posOffset>3543300</wp:posOffset>
                </wp:positionH>
                <wp:positionV relativeFrom="paragraph">
                  <wp:posOffset>198120</wp:posOffset>
                </wp:positionV>
                <wp:extent cx="1943100" cy="594360"/>
                <wp:effectExtent l="819150" t="78105" r="9525" b="13335"/>
                <wp:wrapNone/>
                <wp:docPr id="32" name="圆角矩形标注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43100" cy="594360"/>
                        </a:xfrm>
                        <a:prstGeom prst="wedgeRoundRectCallout">
                          <a:avLst>
                            <a:gd name="adj1" fmla="val 89116"/>
                            <a:gd name="adj2" fmla="val 59505"/>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E78A0" w:rsidRDefault="00CE78A0" w:rsidP="00CE78A0">
                            <w:pPr>
                              <w:rPr>
                                <w:color w:val="FF0000"/>
                              </w:rPr>
                            </w:pPr>
                            <w:r>
                              <w:rPr>
                                <w:rFonts w:hint="eastAsia"/>
                                <w:color w:val="FF0000"/>
                                <w:sz w:val="18"/>
                              </w:rPr>
                              <w:t>小四号宋体，分号分开，最后一个关键字后面无标点符号。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32" o:spid="_x0000_s1033" type="#_x0000_t62" style="position:absolute;left:0;text-align:left;margin-left:279pt;margin-top:15.6pt;width:153pt;height:46.8pt;rotation:18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" adj="30049,23653" strokecolor="red">
                <v:textbox>
                  <w:txbxContent>
                    <w:p w:rsidR="00CE78A0" w:rsidRDefault="00CE78A0" w:rsidP="00CE78A0">
                      <w:pPr>
                        <w:rPr>
                          <w:color w:val="FF0000"/>
                        </w:rPr>
                      </w:pPr>
                      <w:r>
                        <w:rPr>
                          <w:rFonts w:hint="eastAsia"/>
                          <w:color w:val="FF0000"/>
                          <w:sz w:val="18"/>
                        </w:rPr>
                        <w:t>小四号宋体，分号分开，最后一个关键字后面无标点符号。</w:t>
                      </w:r>
                    </w:p>
                  </w:txbxContent>
                </v:textbox>
              </v:shape>
            </w:pict>
          </mc:Fallback>
        </mc:AlternateContent>
      </w:r>
      <w:r w:rsidRPr="00F07B76">
        <w:rPr>
          <w:rFonts w:ascii="黑体" w:eastAsia="黑体" w:hAnsi="黑体" w:hint="eastAsia"/>
          <w:sz w:val="24"/>
        </w:rPr>
        <w:t>关键词</w:t>
      </w:r>
      <w:r w:rsidRPr="00F07B76">
        <w:rPr>
          <w:rFonts w:ascii="黑体" w:eastAsia="黑体" w:hAnsi="宋体" w:hint="eastAsia"/>
          <w:sz w:val="24"/>
        </w:rPr>
        <w:t>：</w:t>
      </w:r>
      <w:r w:rsidRPr="00F07B76">
        <w:rPr>
          <w:rFonts w:ascii="宋体" w:hAnsi="宋体" w:hint="eastAsia"/>
          <w:sz w:val="24"/>
        </w:rPr>
        <w:t>课程标准；教学实践；调查研究</w:t>
      </w:r>
    </w:p>
    <w:p w:rsidR="00CE78A0" w:rsidRPr="00F07B76" w:rsidRDefault="00CE78A0" w:rsidP="00CE78A0">
      <w:pPr>
        <w:spacing w:line="360" w:lineRule="auto"/>
        <w:rPr>
          <w:rFonts w:ascii="黑体" w:eastAsia="黑体"/>
          <w:sz w:val="44"/>
          <w:szCs w:val="44"/>
        </w:rPr>
      </w:pPr>
    </w:p>
    <w:p w:rsidR="00CE78A0" w:rsidRPr="00F07B76" w:rsidRDefault="00CE78A0" w:rsidP="00CE78A0">
      <w:pPr>
        <w:spacing w:line="360" w:lineRule="auto"/>
        <w:rPr>
          <w:rFonts w:ascii="黑体" w:eastAsia="黑体"/>
          <w:sz w:val="44"/>
          <w:szCs w:val="44"/>
        </w:rPr>
      </w:pPr>
      <w:r>
        <w:rPr>
          <w:rFonts w:ascii="黑体" w:eastAsia="黑体" w:hAnsi="宋体" w:hint="eastAsia"/>
          <w:noProof/>
          <w:szCs w:val="21"/>
        </w:rPr>
        <mc:AlternateContent>
          <mc:Choice Requires="wps">
            <w:drawing>
              <wp:anchor distT="0" distB="0" distL="114300" distR="114300" simplePos="0" relativeHeight="251685888" behindDoc="0" locked="0" layoutInCell="1" allowOverlap="1" wp14:anchorId="25CC0F52" wp14:editId="207488C5">
                <wp:simplePos x="0" y="0"/>
                <wp:positionH relativeFrom="column">
                  <wp:posOffset>1028700</wp:posOffset>
                </wp:positionH>
                <wp:positionV relativeFrom="paragraph">
                  <wp:posOffset>99060</wp:posOffset>
                </wp:positionV>
                <wp:extent cx="1028700" cy="297180"/>
                <wp:effectExtent l="771525" t="586740" r="9525" b="11430"/>
                <wp:wrapNone/>
                <wp:docPr id="33" name="圆角矩形标注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028700" cy="297180"/>
                        </a:xfrm>
                        <a:prstGeom prst="wedgeRoundRectCallout">
                          <a:avLst>
                            <a:gd name="adj1" fmla="val 116662"/>
                            <a:gd name="adj2" fmla="val 228843"/>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E78A0" w:rsidRDefault="00CE78A0" w:rsidP="00CE78A0">
                            <w:pPr>
                              <w:jc w:val="center"/>
                              <w:rPr>
                                <w:color w:val="FF0000"/>
                                <w:sz w:val="18"/>
                              </w:rPr>
                            </w:pPr>
                            <w:r>
                              <w:rPr>
                                <w:rFonts w:hint="eastAsia"/>
                                <w:color w:val="FF0000"/>
                                <w:sz w:val="18"/>
                              </w:rPr>
                              <w:t>小四号黑体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33" o:spid="_x0000_s1034" type="#_x0000_t62" style="position:absolute;left:0;text-align:left;margin-left:81pt;margin-top:7.8pt;width:81pt;height:23.4pt;rotation:18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" adj="35999,60230" strokecolor="red">
                <v:textbox>
                  <w:txbxContent>
                    <w:p w:rsidR="00CE78A0" w:rsidRDefault="00CE78A0" w:rsidP="00CE78A0">
                      <w:pPr>
                        <w:jc w:val="center"/>
                        <w:rPr>
                          <w:color w:val="FF0000"/>
                          <w:sz w:val="18"/>
                        </w:rPr>
                      </w:pPr>
                      <w:r>
                        <w:rPr>
                          <w:rFonts w:hint="eastAsia"/>
                          <w:color w:val="FF0000"/>
                          <w:sz w:val="18"/>
                        </w:rPr>
                        <w:t>小四号黑体</w:t>
                      </w:r>
                    </w:p>
                  </w:txbxContent>
                </v:textbox>
              </v:shape>
            </w:pict>
          </mc:Fallback>
        </mc:AlternateContent>
      </w:r>
    </w:p>
    <w:p w:rsidR="00CE78A0" w:rsidRPr="00F07B76" w:rsidRDefault="00CE78A0" w:rsidP="00CE78A0">
      <w:pPr>
        <w:spacing w:line="360" w:lineRule="auto"/>
        <w:rPr>
          <w:rFonts w:ascii="黑体" w:eastAsia="黑体"/>
          <w:sz w:val="44"/>
          <w:szCs w:val="44"/>
        </w:rPr>
      </w:pPr>
    </w:p>
    <w:p w:rsidR="00CE78A0" w:rsidRPr="00F07B76" w:rsidRDefault="00CE78A0" w:rsidP="00CE78A0">
      <w:pPr>
        <w:spacing w:line="360" w:lineRule="auto"/>
        <w:rPr>
          <w:rFonts w:ascii="黑体" w:eastAsia="黑体"/>
          <w:sz w:val="44"/>
          <w:szCs w:val="44"/>
        </w:rPr>
      </w:pPr>
    </w:p>
    <w:p w:rsidR="00CE78A0" w:rsidRPr="00F07B76" w:rsidRDefault="00CE78A0" w:rsidP="00CE78A0">
      <w:pPr>
        <w:spacing w:line="360" w:lineRule="auto"/>
        <w:rPr>
          <w:rFonts w:ascii="黑体" w:eastAsia="黑体"/>
          <w:sz w:val="44"/>
          <w:szCs w:val="44"/>
        </w:rPr>
      </w:pPr>
    </w:p>
    <w:p w:rsidR="00CE78A0" w:rsidRPr="00F07B76" w:rsidRDefault="00CE78A0" w:rsidP="00CE78A0">
      <w:pPr>
        <w:spacing w:line="360" w:lineRule="auto"/>
        <w:rPr>
          <w:rFonts w:ascii="黑体" w:eastAsia="黑体"/>
          <w:sz w:val="44"/>
          <w:szCs w:val="44"/>
        </w:rPr>
      </w:pPr>
    </w:p>
    <w:p w:rsidR="00CE78A0" w:rsidRPr="00F07B76" w:rsidRDefault="00CE78A0" w:rsidP="00CE78A0">
      <w:pPr>
        <w:rPr>
          <w:rFonts w:ascii="黑体" w:eastAsia="黑体"/>
          <w:sz w:val="44"/>
          <w:szCs w:val="44"/>
        </w:rPr>
      </w:pPr>
    </w:p>
    <w:p w:rsidR="00CE78A0" w:rsidRPr="00F07B76" w:rsidRDefault="00CE78A0" w:rsidP="00CE78A0">
      <w:pPr>
        <w:rPr>
          <w:rFonts w:ascii="黑体" w:eastAsia="黑体"/>
          <w:sz w:val="44"/>
          <w:szCs w:val="44"/>
        </w:rPr>
      </w:pPr>
    </w:p>
    <w:p w:rsidR="00CE78A0" w:rsidRPr="00F07B76" w:rsidRDefault="00CE78A0" w:rsidP="00CE78A0">
      <w:pPr>
        <w:spacing w:line="360" w:lineRule="auto"/>
        <w:rPr>
          <w:rFonts w:ascii="黑体" w:eastAsia="黑体"/>
          <w:sz w:val="44"/>
          <w:szCs w:val="44"/>
        </w:rPr>
      </w:pPr>
    </w:p>
    <w:p w:rsidR="00CE78A0" w:rsidRPr="00F07B76" w:rsidRDefault="00CE78A0" w:rsidP="00CE78A0">
      <w:pPr>
        <w:spacing w:line="360" w:lineRule="auto"/>
        <w:rPr>
          <w:rFonts w:ascii="黑体" w:eastAsia="黑体"/>
          <w:sz w:val="24"/>
        </w:rPr>
      </w:pPr>
    </w:p>
    <w:p w:rsidR="00CE78A0" w:rsidRPr="00F07B76" w:rsidRDefault="00CE78A0" w:rsidP="00CE78A0">
      <w:pPr>
        <w:spacing w:line="360" w:lineRule="auto"/>
        <w:jc w:val="center"/>
        <w:rPr>
          <w:rFonts w:eastAsia="黑体"/>
          <w:sz w:val="32"/>
          <w:szCs w:val="32"/>
        </w:rPr>
      </w:pPr>
      <w:r w:rsidRPr="00F07B76">
        <w:rPr>
          <w:rFonts w:eastAsia="黑体"/>
          <w:sz w:val="32"/>
          <w:szCs w:val="32"/>
        </w:rPr>
        <w:br w:type="page"/>
      </w:r>
      <w:r>
        <w:rPr>
          <w:noProof/>
          <w:sz w:val="32"/>
          <w:szCs w:val="32"/>
        </w:rPr>
        <w:lastRenderedPageBreak/>
        <mc:AlternateContent>
          <mc:Choice Requires="wps">
            <w:drawing>
              <wp:anchor distT="0" distB="0" distL="114300" distR="114300" simplePos="0" relativeHeight="251688960" behindDoc="0" locked="0" layoutInCell="1" allowOverlap="1" wp14:anchorId="31AFA816" wp14:editId="3AD02883">
                <wp:simplePos x="0" y="0"/>
                <wp:positionH relativeFrom="column">
                  <wp:posOffset>3771900</wp:posOffset>
                </wp:positionH>
                <wp:positionV relativeFrom="paragraph">
                  <wp:posOffset>-198120</wp:posOffset>
                </wp:positionV>
                <wp:extent cx="1352550" cy="297180"/>
                <wp:effectExtent l="638175" t="11430" r="9525" b="139065"/>
                <wp:wrapNone/>
                <wp:docPr id="35" name="矩形标注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297180"/>
                        </a:xfrm>
                        <a:prstGeom prst="wedgeRectCallout">
                          <a:avLst>
                            <a:gd name="adj1" fmla="val -90657"/>
                            <a:gd name="adj2" fmla="val 83546"/>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E78A0" w:rsidRPr="00DF2E30" w:rsidRDefault="00CE78A0" w:rsidP="00CE78A0">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CE78A0" w:rsidRPr="008E1A6E" w:rsidRDefault="00CE78A0" w:rsidP="00CE78A0">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35" o:spid="_x0000_s1035" type="#_x0000_t61" style="position:absolute;left:0;text-align:left;margin-left:297pt;margin-top:-15.6pt;width:106.5pt;height:23.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" adj="-8782,28846" strokecolor="red">
                <v:textbox>
                  <w:txbxContent>
                    <w:p w:rsidR="00CE78A0" w:rsidRPr="00DF2E30" w:rsidRDefault="00CE78A0" w:rsidP="00CE78A0">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CE78A0" w:rsidRPr="008E1A6E" w:rsidRDefault="00CE78A0" w:rsidP="00CE78A0">
                      <w:pPr>
                        <w:rPr>
                          <w:szCs w:val="21"/>
                        </w:rPr>
                      </w:pPr>
                    </w:p>
                  </w:txbxContent>
                </v:textbox>
              </v:shape>
            </w:pict>
          </mc:Fallback>
        </mc:AlternateContent>
      </w:r>
      <w:r>
        <w:rPr>
          <w:rFonts w:eastAsia="黑体" w:hint="eastAsia"/>
          <w:sz w:val="32"/>
          <w:szCs w:val="32"/>
        </w:rPr>
        <w:t>前言</w:t>
      </w:r>
    </w:p>
    <w:p w:rsidR="00CE78A0" w:rsidRPr="00F07B76" w:rsidRDefault="00CE78A0" w:rsidP="00CE78A0">
      <w:pPr>
        <w:spacing w:line="360" w:lineRule="auto"/>
        <w:ind w:firstLineChars="200" w:firstLine="480"/>
        <w:rPr>
          <w:rFonts w:ascii="宋体" w:hAnsi="宋体"/>
          <w:sz w:val="24"/>
        </w:rPr>
      </w:pPr>
      <w:r>
        <w:rPr>
          <w:rFonts w:ascii="宋体" w:hAnsi="宋体" w:hint="eastAsia"/>
          <w:noProof/>
          <w:sz w:val="24"/>
        </w:rPr>
        <mc:AlternateContent>
          <mc:Choice Requires="wps">
            <w:drawing>
              <wp:anchor distT="0" distB="0" distL="114300" distR="114300" simplePos="0" relativeHeight="251693056" behindDoc="0" locked="0" layoutInCell="1" allowOverlap="1" wp14:anchorId="5EAEFF3B" wp14:editId="7A826BDF">
                <wp:simplePos x="0" y="0"/>
                <wp:positionH relativeFrom="column">
                  <wp:posOffset>3771900</wp:posOffset>
                </wp:positionH>
                <wp:positionV relativeFrom="paragraph">
                  <wp:posOffset>661035</wp:posOffset>
                </wp:positionV>
                <wp:extent cx="1625600" cy="310515"/>
                <wp:effectExtent l="1876425" t="240030" r="12700" b="11430"/>
                <wp:wrapNone/>
                <wp:docPr id="37" name="矩形标注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310515"/>
                        </a:xfrm>
                        <a:prstGeom prst="wedgeRectCallout">
                          <a:avLst>
                            <a:gd name="adj1" fmla="val -165116"/>
                            <a:gd name="adj2" fmla="val -112782"/>
                          </a:avLst>
                        </a:prstGeom>
                        <a:solidFill>
                          <a:srgbClr val="FFFFFF"/>
                        </a:solidFill>
                        <a:ln w="9525">
                          <a:solidFill>
                            <a:srgbClr val="FF0000"/>
                          </a:solidFill>
                          <a:miter lim="800000"/>
                          <a:headEnd/>
                          <a:tailEnd/>
                        </a:ln>
                      </wps:spPr>
                      <wps:txbx>
                        <w:txbxContent>
                          <w:p w:rsidR="00CE78A0" w:rsidRPr="00DF2E30" w:rsidRDefault="00CE78A0" w:rsidP="00CE78A0">
                            <w:pPr>
                              <w:rPr>
                                <w:color w:val="FF0000"/>
                                <w:sz w:val="18"/>
                                <w:szCs w:val="21"/>
                              </w:rPr>
                            </w:pPr>
                            <w:r w:rsidRPr="00DF2E30">
                              <w:rPr>
                                <w:rFonts w:hint="eastAsia"/>
                                <w:color w:val="FF0000"/>
                                <w:sz w:val="18"/>
                                <w:szCs w:val="21"/>
                              </w:rPr>
                              <w:t>引用</w:t>
                            </w:r>
                            <w:r>
                              <w:rPr>
                                <w:rFonts w:hint="eastAsia"/>
                                <w:color w:val="FF0000"/>
                                <w:sz w:val="18"/>
                                <w:szCs w:val="21"/>
                              </w:rPr>
                              <w:t>脚注</w:t>
                            </w:r>
                            <w:r w:rsidRPr="00DF2E30">
                              <w:rPr>
                                <w:rFonts w:hint="eastAsia"/>
                                <w:color w:val="FF0000"/>
                                <w:sz w:val="18"/>
                                <w:szCs w:val="21"/>
                              </w:rPr>
                              <w:t>示例，上角标：</w:t>
                            </w:r>
                            <w:r>
                              <w:rPr>
                                <w:rFonts w:hint="eastAsia"/>
                                <w:color w:val="FF0000"/>
                                <w:sz w:val="18"/>
                                <w:szCs w:val="21"/>
                              </w:rPr>
                              <w:t>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37" o:spid="_x0000_s1036" type="#_x0000_t61" style="position:absolute;left:0;text-align:left;margin-left:297pt;margin-top:52.05pt;width:128pt;height:24.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" adj="-24865,-13561" strokecolor="red">
                <v:textbox>
                  <w:txbxContent>
                    <w:p w:rsidR="00CE78A0" w:rsidRPr="00DF2E30" w:rsidRDefault="00CE78A0" w:rsidP="00CE78A0">
                      <w:pPr>
                        <w:rPr>
                          <w:color w:val="FF0000"/>
                          <w:sz w:val="18"/>
                          <w:szCs w:val="21"/>
                        </w:rPr>
                      </w:pPr>
                      <w:r w:rsidRPr="00DF2E30">
                        <w:rPr>
                          <w:rFonts w:hint="eastAsia"/>
                          <w:color w:val="FF0000"/>
                          <w:sz w:val="18"/>
                          <w:szCs w:val="21"/>
                        </w:rPr>
                        <w:t>引用</w:t>
                      </w:r>
                      <w:r>
                        <w:rPr>
                          <w:rFonts w:hint="eastAsia"/>
                          <w:color w:val="FF0000"/>
                          <w:sz w:val="18"/>
                          <w:szCs w:val="21"/>
                        </w:rPr>
                        <w:t>脚注</w:t>
                      </w:r>
                      <w:r w:rsidRPr="00DF2E30">
                        <w:rPr>
                          <w:rFonts w:hint="eastAsia"/>
                          <w:color w:val="FF0000"/>
                          <w:sz w:val="18"/>
                          <w:szCs w:val="21"/>
                        </w:rPr>
                        <w:t>示例，上角标：</w:t>
                      </w:r>
                      <w:r>
                        <w:rPr>
                          <w:rFonts w:hint="eastAsia"/>
                          <w:color w:val="FF0000"/>
                          <w:sz w:val="18"/>
                          <w:szCs w:val="21"/>
                        </w:rPr>
                        <w:t>①</w:t>
                      </w:r>
                    </w:p>
                  </w:txbxContent>
                </v:textbox>
              </v:shape>
            </w:pict>
          </mc:Fallback>
        </mc:AlternateContent>
      </w:r>
      <w:r w:rsidRPr="00F07B76">
        <w:rPr>
          <w:rFonts w:ascii="宋体" w:hAnsi="宋体" w:hint="eastAsia"/>
          <w:sz w:val="24"/>
        </w:rPr>
        <w:t>×××××××××××××××，×××××××××××××××××××××××××××××</w:t>
      </w:r>
      <w:r w:rsidRPr="00F07B76">
        <w:rPr>
          <w:rFonts w:ascii="宋体" w:hAnsi="宋体"/>
          <w:sz w:val="24"/>
          <w:vertAlign w:val="superscript"/>
        </w:rPr>
        <w:footnoteReference w:id="1"/>
      </w:r>
      <w:r w:rsidRPr="00F07B76">
        <w:rPr>
          <w:rFonts w:ascii="宋体" w:hAnsi="宋体" w:hint="eastAsia"/>
          <w:sz w:val="24"/>
        </w:rPr>
        <w:t>××××××。××××××××××××××××××××××××××××。</w:t>
      </w:r>
    </w:p>
    <w:p w:rsidR="00CE78A0" w:rsidRPr="00F07B76" w:rsidRDefault="00CE78A0" w:rsidP="00CE78A0">
      <w:pPr>
        <w:numPr>
          <w:ilvl w:val="0"/>
          <w:numId w:val="2"/>
        </w:numPr>
        <w:spacing w:line="360" w:lineRule="auto"/>
        <w:jc w:val="center"/>
        <w:outlineLvl w:val="0"/>
        <w:rPr>
          <w:rFonts w:ascii="宋体" w:eastAsia="黑体" w:hAnsi="宋体"/>
          <w:sz w:val="32"/>
          <w:szCs w:val="32"/>
        </w:rPr>
      </w:pPr>
      <w:r>
        <w:rPr>
          <w:rFonts w:eastAsia="黑体" w:hint="eastAsia"/>
          <w:noProof/>
          <w:color w:val="000000"/>
        </w:rPr>
        <mc:AlternateContent>
          <mc:Choice Requires="wps">
            <w:drawing>
              <wp:anchor distT="0" distB="0" distL="114300" distR="114300" simplePos="0" relativeHeight="251695104" behindDoc="0" locked="0" layoutInCell="1" allowOverlap="1" wp14:anchorId="78714A5C" wp14:editId="2D3EB178">
                <wp:simplePos x="0" y="0"/>
                <wp:positionH relativeFrom="column">
                  <wp:posOffset>3876675</wp:posOffset>
                </wp:positionH>
                <wp:positionV relativeFrom="paragraph">
                  <wp:posOffset>102870</wp:posOffset>
                </wp:positionV>
                <wp:extent cx="1247775" cy="297180"/>
                <wp:effectExtent l="552450" t="0" r="28575" b="26670"/>
                <wp:wrapNone/>
                <wp:docPr id="39" name="矩形标注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297180"/>
                        </a:xfrm>
                        <a:prstGeom prst="wedgeRectCallout">
                          <a:avLst>
                            <a:gd name="adj1" fmla="val -90457"/>
                            <a:gd name="adj2" fmla="val 4057"/>
                          </a:avLst>
                        </a:prstGeom>
                        <a:solidFill>
                          <a:srgbClr val="FFFFFF"/>
                        </a:solidFill>
                        <a:ln w="9525">
                          <a:solidFill>
                            <a:srgbClr val="FF0000"/>
                          </a:solidFill>
                          <a:miter lim="800000"/>
                          <a:headEnd/>
                          <a:tailEnd/>
                        </a:ln>
                      </wps:spPr>
                      <wps:txbx>
                        <w:txbxContent>
                          <w:p w:rsidR="00CE78A0" w:rsidRPr="00DF2E30" w:rsidRDefault="00CE78A0" w:rsidP="00CE78A0">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CE78A0" w:rsidRPr="008E1A6E" w:rsidRDefault="00CE78A0" w:rsidP="00CE78A0">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39" o:spid="_x0000_s1037" type="#_x0000_t61" style="position:absolute;left:0;text-align:left;margin-left:305.25pt;margin-top:8.1pt;width:98.25pt;height:23.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" adj="-8739,11676" strokecolor="red">
                <v:textbox>
                  <w:txbxContent>
                    <w:p w:rsidR="00CE78A0" w:rsidRPr="00DF2E30" w:rsidRDefault="00CE78A0" w:rsidP="00CE78A0">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CE78A0" w:rsidRPr="008E1A6E" w:rsidRDefault="00CE78A0" w:rsidP="00CE78A0">
                      <w:pPr>
                        <w:rPr>
                          <w:szCs w:val="21"/>
                        </w:rPr>
                      </w:pPr>
                    </w:p>
                  </w:txbxContent>
                </v:textbox>
              </v:shape>
            </w:pict>
          </mc:Fallback>
        </mc:AlternateContent>
      </w:r>
      <w:r>
        <w:rPr>
          <w:rFonts w:ascii="宋体" w:eastAsia="黑体" w:hAnsi="宋体" w:hint="eastAsia"/>
          <w:sz w:val="32"/>
          <w:szCs w:val="32"/>
        </w:rPr>
        <w:t>论文主体</w:t>
      </w:r>
    </w:p>
    <w:p w:rsidR="00CE78A0" w:rsidRPr="00F07B76" w:rsidRDefault="00CE78A0" w:rsidP="00CE78A0">
      <w:pPr>
        <w:spacing w:line="360" w:lineRule="auto"/>
        <w:ind w:firstLineChars="200" w:firstLine="480"/>
        <w:rPr>
          <w:rFonts w:ascii="宋体" w:hAnsi="宋体"/>
          <w:sz w:val="24"/>
        </w:rPr>
      </w:pPr>
      <w:r w:rsidRPr="00F07B76">
        <w:rPr>
          <w:rFonts w:ascii="宋体" w:hAnsi="宋体" w:hint="eastAsia"/>
          <w:sz w:val="24"/>
        </w:rPr>
        <w:t>××××××××××××××，××××××××××，×××××××××××××××××。××××××××××××××××××××××××。</w:t>
      </w:r>
    </w:p>
    <w:p w:rsidR="00CE78A0" w:rsidRPr="00F07B76" w:rsidRDefault="00CE78A0" w:rsidP="00CE78A0">
      <w:pPr>
        <w:spacing w:line="360" w:lineRule="auto"/>
        <w:ind w:firstLineChars="200" w:firstLine="480"/>
        <w:rPr>
          <w:sz w:val="24"/>
        </w:rPr>
      </w:pPr>
      <w:r w:rsidRPr="00F07B76">
        <w:rPr>
          <w:rFonts w:hint="eastAsia"/>
          <w:sz w:val="24"/>
        </w:rPr>
        <w:t>……</w:t>
      </w:r>
    </w:p>
    <w:p w:rsidR="00CE78A0" w:rsidRPr="00F07B76" w:rsidRDefault="00CE78A0" w:rsidP="00CE78A0">
      <w:pPr>
        <w:spacing w:line="360" w:lineRule="auto"/>
        <w:jc w:val="center"/>
        <w:outlineLvl w:val="0"/>
        <w:rPr>
          <w:rFonts w:ascii="宋体" w:eastAsia="黑体" w:hAnsi="宋体"/>
          <w:sz w:val="32"/>
          <w:szCs w:val="32"/>
        </w:rPr>
      </w:pPr>
      <w:r>
        <w:rPr>
          <w:rFonts w:eastAsia="黑体" w:hint="eastAsia"/>
          <w:color w:val="000000"/>
          <w:sz w:val="32"/>
          <w:szCs w:val="32"/>
        </w:rPr>
        <w:t>二</w:t>
      </w:r>
      <w:r w:rsidRPr="00F07B76">
        <w:rPr>
          <w:rFonts w:eastAsia="黑体" w:hint="eastAsia"/>
          <w:color w:val="000000"/>
          <w:sz w:val="32"/>
          <w:szCs w:val="32"/>
        </w:rPr>
        <w:t>、</w:t>
      </w:r>
      <w:r w:rsidRPr="00F07B76">
        <w:rPr>
          <w:rFonts w:ascii="宋体" w:eastAsia="黑体" w:hAnsi="宋体" w:hint="eastAsia"/>
          <w:color w:val="000000"/>
          <w:sz w:val="32"/>
          <w:szCs w:val="32"/>
        </w:rPr>
        <w:t>×</w:t>
      </w:r>
      <w:r w:rsidRPr="00F07B76">
        <w:rPr>
          <w:rFonts w:ascii="宋体" w:eastAsia="黑体" w:hAnsi="宋体" w:hint="eastAsia"/>
          <w:sz w:val="32"/>
          <w:szCs w:val="32"/>
        </w:rPr>
        <w:t>×××××××</w:t>
      </w:r>
    </w:p>
    <w:p w:rsidR="00CE78A0" w:rsidRPr="00F07B76" w:rsidRDefault="00CE78A0" w:rsidP="00CE78A0">
      <w:pPr>
        <w:spacing w:line="360" w:lineRule="auto"/>
        <w:ind w:firstLineChars="200" w:firstLine="480"/>
        <w:rPr>
          <w:rFonts w:ascii="宋体" w:hAnsi="宋体"/>
          <w:sz w:val="24"/>
        </w:rPr>
      </w:pPr>
      <w:r w:rsidRPr="00F07B76">
        <w:rPr>
          <w:rFonts w:ascii="宋体" w:hAnsi="宋体" w:hint="eastAsia"/>
          <w:sz w:val="24"/>
        </w:rPr>
        <w:t>××××××××××××××，××××××××××，×××××××××××××××××。××××××××××××××××××××××××。</w:t>
      </w:r>
    </w:p>
    <w:p w:rsidR="00CE78A0" w:rsidRPr="00F07B76" w:rsidRDefault="00CE78A0" w:rsidP="00CE78A0">
      <w:pPr>
        <w:spacing w:line="360" w:lineRule="auto"/>
        <w:ind w:firstLineChars="240" w:firstLine="576"/>
        <w:rPr>
          <w:rFonts w:ascii="宋体" w:hAnsi="宋体"/>
          <w:sz w:val="24"/>
        </w:rPr>
      </w:pPr>
      <w:r>
        <w:rPr>
          <w:rFonts w:ascii="宋体" w:hAnsi="宋体" w:hint="eastAsia"/>
          <w:noProof/>
          <w:sz w:val="24"/>
        </w:rPr>
        <mc:AlternateContent>
          <mc:Choice Requires="wps">
            <w:drawing>
              <wp:anchor distT="0" distB="0" distL="114300" distR="114300" simplePos="0" relativeHeight="251694080" behindDoc="0" locked="0" layoutInCell="1" allowOverlap="1" wp14:anchorId="592B20C8" wp14:editId="669590D7">
                <wp:simplePos x="0" y="0"/>
                <wp:positionH relativeFrom="column">
                  <wp:posOffset>1011555</wp:posOffset>
                </wp:positionH>
                <wp:positionV relativeFrom="paragraph">
                  <wp:posOffset>1173480</wp:posOffset>
                </wp:positionV>
                <wp:extent cx="1655445" cy="297180"/>
                <wp:effectExtent l="11430" t="7620" r="9525" b="76200"/>
                <wp:wrapNone/>
                <wp:docPr id="40" name="矩形标注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5445" cy="297180"/>
                        </a:xfrm>
                        <a:prstGeom prst="wedgeRectCallout">
                          <a:avLst>
                            <a:gd name="adj1" fmla="val -43750"/>
                            <a:gd name="adj2" fmla="val 70000"/>
                          </a:avLst>
                        </a:prstGeom>
                        <a:solidFill>
                          <a:srgbClr val="FFFFFF"/>
                        </a:solidFill>
                        <a:ln w="9525">
                          <a:solidFill>
                            <a:srgbClr val="FF0000"/>
                          </a:solidFill>
                          <a:miter lim="800000"/>
                          <a:headEnd/>
                          <a:tailEnd/>
                        </a:ln>
                      </wps:spPr>
                      <wps:txbx>
                        <w:txbxContent>
                          <w:p w:rsidR="00CE78A0" w:rsidRPr="005B7B85" w:rsidRDefault="00CE78A0" w:rsidP="00CE78A0">
                            <w:pPr>
                              <w:rPr>
                                <w:color w:val="FF0000"/>
                                <w:sz w:val="18"/>
                                <w:szCs w:val="21"/>
                              </w:rPr>
                            </w:pPr>
                            <w:r w:rsidRPr="005B7B85">
                              <w:rPr>
                                <w:rFonts w:hint="eastAsia"/>
                                <w:color w:val="FF0000"/>
                                <w:sz w:val="18"/>
                                <w:szCs w:val="21"/>
                              </w:rPr>
                              <w:t>标</w:t>
                            </w:r>
                            <w:r>
                              <w:rPr>
                                <w:rFonts w:hint="eastAsia"/>
                                <w:color w:val="FF0000"/>
                                <w:sz w:val="18"/>
                                <w:szCs w:val="21"/>
                              </w:rPr>
                              <w:t>注示例，宋体，</w:t>
                            </w:r>
                            <w:r w:rsidRPr="005B7B85">
                              <w:rPr>
                                <w:rFonts w:hint="eastAsia"/>
                                <w:color w:val="FF0000"/>
                                <w:sz w:val="18"/>
                                <w:szCs w:val="21"/>
                              </w:rPr>
                              <w:t>六号：</w:t>
                            </w:r>
                            <w:r>
                              <w:rPr>
                                <w:rFonts w:ascii="宋体" w:hAnsi="宋体" w:hint="eastAsia"/>
                                <w:color w:val="FF0000"/>
                                <w:sz w:val="18"/>
                                <w:szCs w:val="21"/>
                              </w:rPr>
                              <w:t>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40" o:spid="_x0000_s1038" type="#_x0000_t61" style="position:absolute;left:0;text-align:left;margin-left:79.65pt;margin-top:92.4pt;width:130.35pt;height:2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" strokecolor="red">
                <v:textbox>
                  <w:txbxContent>
                    <w:p w:rsidR="00CE78A0" w:rsidRPr="005B7B85" w:rsidRDefault="00CE78A0" w:rsidP="00CE78A0">
                      <w:pPr>
                        <w:rPr>
                          <w:color w:val="FF0000"/>
                          <w:sz w:val="18"/>
                          <w:szCs w:val="21"/>
                        </w:rPr>
                      </w:pPr>
                      <w:r w:rsidRPr="005B7B85">
                        <w:rPr>
                          <w:rFonts w:hint="eastAsia"/>
                          <w:color w:val="FF0000"/>
                          <w:sz w:val="18"/>
                          <w:szCs w:val="21"/>
                        </w:rPr>
                        <w:t>标</w:t>
                      </w:r>
                      <w:r>
                        <w:rPr>
                          <w:rFonts w:hint="eastAsia"/>
                          <w:color w:val="FF0000"/>
                          <w:sz w:val="18"/>
                          <w:szCs w:val="21"/>
                        </w:rPr>
                        <w:t>注示例，宋体，</w:t>
                      </w:r>
                      <w:r w:rsidRPr="005B7B85">
                        <w:rPr>
                          <w:rFonts w:hint="eastAsia"/>
                          <w:color w:val="FF0000"/>
                          <w:sz w:val="18"/>
                          <w:szCs w:val="21"/>
                        </w:rPr>
                        <w:t>六号：</w:t>
                      </w:r>
                      <w:r>
                        <w:rPr>
                          <w:rFonts w:ascii="宋体" w:hAnsi="宋体" w:hint="eastAsia"/>
                          <w:color w:val="FF0000"/>
                          <w:sz w:val="18"/>
                          <w:szCs w:val="21"/>
                        </w:rPr>
                        <w:t>①</w:t>
                      </w:r>
                    </w:p>
                  </w:txbxContent>
                </v:textbox>
              </v:shape>
            </w:pict>
          </mc:Fallback>
        </mc:AlternateContent>
      </w:r>
      <w:r w:rsidRPr="00F07B76">
        <w:rPr>
          <w:rFonts w:ascii="宋体" w:hAnsi="宋体" w:hint="eastAsia"/>
          <w:sz w:val="24"/>
        </w:rPr>
        <w:t>×××××××××××××，××××××××××××××××××   ××××××××××××××。×××××××××××××××××××××××××××××××××××。×××××××××××××××××××××××××××××××××。</w:t>
      </w:r>
    </w:p>
    <w:p w:rsidR="00CE78A0" w:rsidRPr="00F07B76" w:rsidRDefault="00CE78A0" w:rsidP="00CE78A0">
      <w:pPr>
        <w:spacing w:line="360" w:lineRule="auto"/>
        <w:ind w:firstLineChars="200" w:firstLine="480"/>
        <w:rPr>
          <w:sz w:val="24"/>
        </w:rPr>
      </w:pPr>
      <w:r w:rsidRPr="00F07B76">
        <w:rPr>
          <w:rFonts w:hint="eastAsia"/>
          <w:sz w:val="24"/>
        </w:rPr>
        <w:t>……</w:t>
      </w:r>
    </w:p>
    <w:p w:rsidR="00CE78A0" w:rsidRPr="00F07B76" w:rsidRDefault="00CE78A0" w:rsidP="00CE78A0">
      <w:pPr>
        <w:spacing w:line="360" w:lineRule="auto"/>
        <w:jc w:val="center"/>
        <w:rPr>
          <w:rFonts w:eastAsia="黑体"/>
          <w:sz w:val="32"/>
        </w:rPr>
      </w:pPr>
      <w:r>
        <w:rPr>
          <w:rFonts w:eastAsia="黑体"/>
          <w:noProof/>
          <w:sz w:val="20"/>
        </w:rPr>
        <mc:AlternateContent>
          <mc:Choice Requires="wps">
            <w:drawing>
              <wp:anchor distT="0" distB="0" distL="114300" distR="114300" simplePos="0" relativeHeight="251689984" behindDoc="0" locked="0" layoutInCell="1" allowOverlap="1" wp14:anchorId="12E26F6F" wp14:editId="13D9BB4F">
                <wp:simplePos x="0" y="0"/>
                <wp:positionH relativeFrom="column">
                  <wp:posOffset>4000500</wp:posOffset>
                </wp:positionH>
                <wp:positionV relativeFrom="paragraph">
                  <wp:posOffset>28575</wp:posOffset>
                </wp:positionV>
                <wp:extent cx="1123950" cy="310515"/>
                <wp:effectExtent l="657225" t="5715" r="9525" b="7620"/>
                <wp:wrapNone/>
                <wp:docPr id="41" name="矩形标注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310515"/>
                        </a:xfrm>
                        <a:prstGeom prst="wedgeRectCallout">
                          <a:avLst>
                            <a:gd name="adj1" fmla="val -101583"/>
                            <a:gd name="adj2" fmla="val -13597"/>
                          </a:avLst>
                        </a:prstGeom>
                        <a:solidFill>
                          <a:srgbClr val="FFFFFF"/>
                        </a:solidFill>
                        <a:ln w="9525">
                          <a:solidFill>
                            <a:srgbClr val="FF0000"/>
                          </a:solidFill>
                          <a:miter lim="800000"/>
                          <a:headEnd/>
                          <a:tailEnd/>
                        </a:ln>
                      </wps:spPr>
                      <wps:txbx>
                        <w:txbxContent>
                          <w:p w:rsidR="00CE78A0" w:rsidRPr="00DF2E30" w:rsidRDefault="00CE78A0" w:rsidP="00CE78A0">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CE78A0" w:rsidRPr="00524CBE" w:rsidRDefault="00CE78A0" w:rsidP="00CE78A0">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41" o:spid="_x0000_s1039" type="#_x0000_t61" style="position:absolute;left:0;text-align:left;margin-left:315pt;margin-top:2.25pt;width:88.5pt;height:24.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" adj="-11142,7863" strokecolor="red">
                <v:textbox>
                  <w:txbxContent>
                    <w:p w:rsidR="00CE78A0" w:rsidRPr="00DF2E30" w:rsidRDefault="00CE78A0" w:rsidP="00CE78A0">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CE78A0" w:rsidRPr="00524CBE" w:rsidRDefault="00CE78A0" w:rsidP="00CE78A0">
                      <w:pPr>
                        <w:rPr>
                          <w:szCs w:val="21"/>
                        </w:rPr>
                      </w:pPr>
                    </w:p>
                  </w:txbxContent>
                </v:textbox>
              </v:shape>
            </w:pict>
          </mc:Fallback>
        </mc:AlternateContent>
      </w:r>
      <w:r w:rsidRPr="00F07B76">
        <w:rPr>
          <w:rFonts w:eastAsia="黑体" w:hint="eastAsia"/>
          <w:sz w:val="32"/>
        </w:rPr>
        <w:t>五、结</w:t>
      </w:r>
      <w:r w:rsidRPr="00F07B76">
        <w:rPr>
          <w:rFonts w:eastAsia="黑体" w:hint="eastAsia"/>
          <w:sz w:val="32"/>
        </w:rPr>
        <w:t xml:space="preserve">  </w:t>
      </w:r>
      <w:r w:rsidRPr="00F07B76">
        <w:rPr>
          <w:rFonts w:eastAsia="黑体" w:hint="eastAsia"/>
          <w:sz w:val="32"/>
        </w:rPr>
        <w:t>论</w:t>
      </w:r>
    </w:p>
    <w:p w:rsidR="00CE78A0" w:rsidRPr="00F07B76" w:rsidRDefault="00CE78A0" w:rsidP="00CE78A0">
      <w:pPr>
        <w:spacing w:line="360" w:lineRule="auto"/>
        <w:ind w:firstLineChars="240" w:firstLine="576"/>
        <w:rPr>
          <w:rFonts w:ascii="宋体" w:hAnsi="宋体"/>
          <w:sz w:val="24"/>
        </w:rPr>
      </w:pPr>
      <w:r w:rsidRPr="00F07B76">
        <w:rPr>
          <w:rFonts w:ascii="宋体" w:hAnsi="宋体" w:hint="eastAsia"/>
          <w:sz w:val="24"/>
        </w:rPr>
        <w:t>××××××××××，×××××××××，×××××××××××××××××××××××××。××××××××××××××××××××××××××××××××××。</w:t>
      </w:r>
    </w:p>
    <w:p w:rsidR="00CE78A0" w:rsidRPr="00F07B76" w:rsidRDefault="00CE78A0" w:rsidP="00CE78A0">
      <w:pPr>
        <w:spacing w:line="360" w:lineRule="auto"/>
        <w:ind w:firstLineChars="240" w:firstLine="576"/>
        <w:rPr>
          <w:rFonts w:ascii="宋体" w:hAnsi="宋体"/>
          <w:sz w:val="24"/>
        </w:rPr>
      </w:pPr>
      <w:r w:rsidRPr="00F07B76">
        <w:rPr>
          <w:rFonts w:ascii="宋体" w:hAnsi="宋体" w:hint="eastAsia"/>
          <w:sz w:val="24"/>
        </w:rPr>
        <w:t>×××××××××××××，××××××××××××××××××××××××××××××××。×××××××××××××××××××××××××××××××××。</w:t>
      </w:r>
    </w:p>
    <w:p w:rsidR="00CE78A0" w:rsidRDefault="00CE78A0" w:rsidP="00CE78A0">
      <w:pPr>
        <w:spacing w:line="360" w:lineRule="auto"/>
        <w:rPr>
          <w:rFonts w:eastAsia="黑体"/>
          <w:sz w:val="24"/>
        </w:rPr>
      </w:pPr>
    </w:p>
    <w:p w:rsidR="00CE78A0" w:rsidRPr="00D7011B" w:rsidRDefault="00CE78A0" w:rsidP="00CE78A0">
      <w:pPr>
        <w:spacing w:line="360" w:lineRule="auto"/>
        <w:rPr>
          <w:sz w:val="24"/>
        </w:rPr>
      </w:pPr>
      <w:r>
        <w:rPr>
          <w:rFonts w:eastAsia="黑体"/>
          <w:noProof/>
          <w:sz w:val="20"/>
        </w:rPr>
        <mc:AlternateContent>
          <mc:Choice Requires="wps">
            <w:drawing>
              <wp:anchor distT="0" distB="0" distL="114300" distR="114300" simplePos="0" relativeHeight="251691008" behindDoc="0" locked="0" layoutInCell="1" allowOverlap="1" wp14:anchorId="22F39234" wp14:editId="753C99D2">
                <wp:simplePos x="0" y="0"/>
                <wp:positionH relativeFrom="column">
                  <wp:posOffset>1219200</wp:posOffset>
                </wp:positionH>
                <wp:positionV relativeFrom="paragraph">
                  <wp:posOffset>-76200</wp:posOffset>
                </wp:positionV>
                <wp:extent cx="2057400" cy="310515"/>
                <wp:effectExtent l="514350" t="0" r="19050" b="13335"/>
                <wp:wrapNone/>
                <wp:docPr id="42" name="矩形标注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10515"/>
                        </a:xfrm>
                        <a:prstGeom prst="wedgeRectCallout">
                          <a:avLst>
                            <a:gd name="adj1" fmla="val -73240"/>
                            <a:gd name="adj2" fmla="val 29960"/>
                          </a:avLst>
                        </a:prstGeom>
                        <a:solidFill>
                          <a:srgbClr val="FFFFFF"/>
                        </a:solidFill>
                        <a:ln w="9525">
                          <a:solidFill>
                            <a:srgbClr val="FF0000"/>
                          </a:solidFill>
                          <a:miter lim="800000"/>
                          <a:headEnd/>
                          <a:tailEnd/>
                        </a:ln>
                      </wps:spPr>
                      <wps:txbx>
                        <w:txbxContent>
                          <w:p w:rsidR="00CE78A0" w:rsidRPr="00DF2E30" w:rsidRDefault="00CE78A0" w:rsidP="00CE78A0">
                            <w:pPr>
                              <w:jc w:val="center"/>
                              <w:rPr>
                                <w:color w:val="FF0000"/>
                                <w:sz w:val="18"/>
                                <w:szCs w:val="21"/>
                              </w:rPr>
                            </w:pPr>
                            <w:r>
                              <w:rPr>
                                <w:rFonts w:hint="eastAsia"/>
                                <w:color w:val="FF0000"/>
                                <w:sz w:val="18"/>
                                <w:szCs w:val="21"/>
                              </w:rPr>
                              <w:t>黑体小四号，上空一行</w:t>
                            </w:r>
                          </w:p>
                          <w:p w:rsidR="00CE78A0" w:rsidRPr="00524CBE" w:rsidRDefault="00CE78A0" w:rsidP="00CE78A0">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42" o:spid="_x0000_s1040" type="#_x0000_t61" style="position:absolute;left:0;text-align:left;margin-left:96pt;margin-top:-6pt;width:162pt;height:24.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" adj="-5020,17271" strokecolor="red">
                <v:textbox>
                  <w:txbxContent>
                    <w:p w:rsidR="00CE78A0" w:rsidRPr="00DF2E30" w:rsidRDefault="00CE78A0" w:rsidP="00CE78A0">
                      <w:pPr>
                        <w:jc w:val="center"/>
                        <w:rPr>
                          <w:color w:val="FF0000"/>
                          <w:sz w:val="18"/>
                          <w:szCs w:val="21"/>
                        </w:rPr>
                      </w:pPr>
                      <w:r>
                        <w:rPr>
                          <w:rFonts w:hint="eastAsia"/>
                          <w:color w:val="FF0000"/>
                          <w:sz w:val="18"/>
                          <w:szCs w:val="21"/>
                        </w:rPr>
                        <w:t>黑体小四号，上空一行</w:t>
                      </w:r>
                    </w:p>
                    <w:p w:rsidR="00CE78A0" w:rsidRPr="00524CBE" w:rsidRDefault="00CE78A0" w:rsidP="00CE78A0">
                      <w:pPr>
                        <w:rPr>
                          <w:szCs w:val="21"/>
                        </w:rPr>
                      </w:pPr>
                    </w:p>
                  </w:txbxContent>
                </v:textbox>
              </v:shape>
            </w:pict>
          </mc:Fallback>
        </mc:AlternateContent>
      </w:r>
      <w:r>
        <w:rPr>
          <w:rFonts w:ascii="宋体" w:hAnsi="宋体" w:hint="eastAsia"/>
          <w:noProof/>
        </w:rPr>
        <mc:AlternateContent>
          <mc:Choice Requires="wps">
            <w:drawing>
              <wp:anchor distT="0" distB="0" distL="114300" distR="114300" simplePos="0" relativeHeight="251696128" behindDoc="0" locked="0" layoutInCell="1" allowOverlap="1" wp14:anchorId="30E611B0" wp14:editId="05416548">
                <wp:simplePos x="0" y="0"/>
                <wp:positionH relativeFrom="column">
                  <wp:posOffset>4038600</wp:posOffset>
                </wp:positionH>
                <wp:positionV relativeFrom="paragraph">
                  <wp:posOffset>-466725</wp:posOffset>
                </wp:positionV>
                <wp:extent cx="1828800" cy="746760"/>
                <wp:effectExtent l="95250" t="0" r="19050" b="167640"/>
                <wp:wrapNone/>
                <wp:docPr id="43" name="矩形标注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46760"/>
                        </a:xfrm>
                        <a:prstGeom prst="wedgeRectCallout">
                          <a:avLst>
                            <a:gd name="adj1" fmla="val -52952"/>
                            <a:gd name="adj2" fmla="val 67773"/>
                          </a:avLst>
                        </a:prstGeom>
                        <a:solidFill>
                          <a:srgbClr val="FFFFFF"/>
                        </a:solidFill>
                        <a:ln w="9525">
                          <a:solidFill>
                            <a:srgbClr val="FF0000"/>
                          </a:solidFill>
                          <a:miter lim="800000"/>
                          <a:headEnd/>
                          <a:tailEnd/>
                        </a:ln>
                      </wps:spPr>
                      <wps:txbx>
                        <w:txbxContent>
                          <w:p w:rsidR="00CE78A0" w:rsidRPr="00576255" w:rsidRDefault="00CE78A0" w:rsidP="00CE78A0">
                            <w:pPr>
                              <w:ind w:firstLine="435"/>
                              <w:rPr>
                                <w:color w:val="FF0000"/>
                                <w:sz w:val="18"/>
                                <w:szCs w:val="21"/>
                              </w:rPr>
                            </w:pPr>
                            <w:r w:rsidRPr="00576255">
                              <w:rPr>
                                <w:rFonts w:hint="eastAsia"/>
                                <w:color w:val="FF0000"/>
                                <w:sz w:val="18"/>
                                <w:szCs w:val="21"/>
                              </w:rPr>
                              <w:t>当参考文献是著作时，格式为：</w:t>
                            </w:r>
                            <w:r w:rsidRPr="00576255">
                              <w:rPr>
                                <w:rFonts w:hint="eastAsia"/>
                                <w:color w:val="FF0000"/>
                                <w:sz w:val="18"/>
                                <w:szCs w:val="21"/>
                              </w:rPr>
                              <w:t>[</w:t>
                            </w:r>
                            <w:r w:rsidRPr="00576255">
                              <w:rPr>
                                <w:rFonts w:hint="eastAsia"/>
                                <w:color w:val="FF0000"/>
                                <w:sz w:val="18"/>
                                <w:szCs w:val="21"/>
                              </w:rPr>
                              <w:t>编号</w:t>
                            </w:r>
                            <w:r w:rsidRPr="00576255">
                              <w:rPr>
                                <w:rFonts w:hint="eastAsia"/>
                                <w:color w:val="FF0000"/>
                                <w:sz w:val="18"/>
                                <w:szCs w:val="21"/>
                              </w:rPr>
                              <w:t>].</w:t>
                            </w:r>
                            <w:r w:rsidRPr="00576255">
                              <w:rPr>
                                <w:rFonts w:hint="eastAsia"/>
                                <w:color w:val="FF0000"/>
                                <w:sz w:val="18"/>
                                <w:szCs w:val="21"/>
                              </w:rPr>
                              <w:t>作者</w:t>
                            </w:r>
                            <w:r w:rsidRPr="00576255">
                              <w:rPr>
                                <w:rFonts w:hint="eastAsia"/>
                                <w:color w:val="FF0000"/>
                                <w:sz w:val="18"/>
                                <w:szCs w:val="21"/>
                              </w:rPr>
                              <w:t>.</w:t>
                            </w:r>
                            <w:r w:rsidRPr="00576255">
                              <w:rPr>
                                <w:rFonts w:hint="eastAsia"/>
                                <w:color w:val="FF0000"/>
                                <w:sz w:val="18"/>
                                <w:szCs w:val="21"/>
                              </w:rPr>
                              <w:t>书名</w:t>
                            </w:r>
                            <w:r w:rsidRPr="00576255">
                              <w:rPr>
                                <w:rFonts w:hint="eastAsia"/>
                                <w:color w:val="FF0000"/>
                                <w:sz w:val="18"/>
                                <w:szCs w:val="21"/>
                              </w:rPr>
                              <w:t>[M].</w:t>
                            </w:r>
                            <w:r w:rsidRPr="00576255">
                              <w:rPr>
                                <w:rFonts w:hint="eastAsia"/>
                                <w:color w:val="FF0000"/>
                                <w:sz w:val="18"/>
                                <w:szCs w:val="21"/>
                              </w:rPr>
                              <w:t>出版地：出版单位，出版年</w:t>
                            </w:r>
                          </w:p>
                          <w:p w:rsidR="00CE78A0" w:rsidRPr="00576255" w:rsidRDefault="00CE78A0" w:rsidP="00CE78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43" o:spid="_x0000_s1041" type="#_x0000_t61" style="position:absolute;left:0;text-align:left;margin-left:318pt;margin-top:-36.75pt;width:2in;height:58.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" adj="-638,25439" strokecolor="red">
                <v:textbox>
                  <w:txbxContent>
                    <w:p w:rsidR="00CE78A0" w:rsidRPr="00576255" w:rsidRDefault="00CE78A0" w:rsidP="00CE78A0">
                      <w:pPr>
                        <w:ind w:firstLine="435"/>
                        <w:rPr>
                          <w:color w:val="FF0000"/>
                          <w:sz w:val="18"/>
                          <w:szCs w:val="21"/>
                        </w:rPr>
                      </w:pPr>
                      <w:r w:rsidRPr="00576255">
                        <w:rPr>
                          <w:rFonts w:hint="eastAsia"/>
                          <w:color w:val="FF0000"/>
                          <w:sz w:val="18"/>
                          <w:szCs w:val="21"/>
                        </w:rPr>
                        <w:t>当参考文献是著作时，格式为：</w:t>
                      </w:r>
                      <w:r w:rsidRPr="00576255">
                        <w:rPr>
                          <w:rFonts w:hint="eastAsia"/>
                          <w:color w:val="FF0000"/>
                          <w:sz w:val="18"/>
                          <w:szCs w:val="21"/>
                        </w:rPr>
                        <w:t>[</w:t>
                      </w:r>
                      <w:r w:rsidRPr="00576255">
                        <w:rPr>
                          <w:rFonts w:hint="eastAsia"/>
                          <w:color w:val="FF0000"/>
                          <w:sz w:val="18"/>
                          <w:szCs w:val="21"/>
                        </w:rPr>
                        <w:t>编号</w:t>
                      </w:r>
                      <w:r w:rsidRPr="00576255">
                        <w:rPr>
                          <w:rFonts w:hint="eastAsia"/>
                          <w:color w:val="FF0000"/>
                          <w:sz w:val="18"/>
                          <w:szCs w:val="21"/>
                        </w:rPr>
                        <w:t>].</w:t>
                      </w:r>
                      <w:r w:rsidRPr="00576255">
                        <w:rPr>
                          <w:rFonts w:hint="eastAsia"/>
                          <w:color w:val="FF0000"/>
                          <w:sz w:val="18"/>
                          <w:szCs w:val="21"/>
                        </w:rPr>
                        <w:t>作者</w:t>
                      </w:r>
                      <w:r w:rsidRPr="00576255">
                        <w:rPr>
                          <w:rFonts w:hint="eastAsia"/>
                          <w:color w:val="FF0000"/>
                          <w:sz w:val="18"/>
                          <w:szCs w:val="21"/>
                        </w:rPr>
                        <w:t>.</w:t>
                      </w:r>
                      <w:r w:rsidRPr="00576255">
                        <w:rPr>
                          <w:rFonts w:hint="eastAsia"/>
                          <w:color w:val="FF0000"/>
                          <w:sz w:val="18"/>
                          <w:szCs w:val="21"/>
                        </w:rPr>
                        <w:t>书名</w:t>
                      </w:r>
                      <w:r w:rsidRPr="00576255">
                        <w:rPr>
                          <w:rFonts w:hint="eastAsia"/>
                          <w:color w:val="FF0000"/>
                          <w:sz w:val="18"/>
                          <w:szCs w:val="21"/>
                        </w:rPr>
                        <w:t>[M].</w:t>
                      </w:r>
                      <w:r w:rsidRPr="00576255">
                        <w:rPr>
                          <w:rFonts w:hint="eastAsia"/>
                          <w:color w:val="FF0000"/>
                          <w:sz w:val="18"/>
                          <w:szCs w:val="21"/>
                        </w:rPr>
                        <w:t>出版地：出版单位，出版年</w:t>
                      </w:r>
                    </w:p>
                    <w:p w:rsidR="00CE78A0" w:rsidRPr="00576255" w:rsidRDefault="00CE78A0" w:rsidP="00CE78A0"/>
                  </w:txbxContent>
                </v:textbox>
              </v:shape>
            </w:pict>
          </mc:Fallback>
        </mc:AlternateContent>
      </w:r>
      <w:r w:rsidRPr="00F07B76">
        <w:rPr>
          <w:rFonts w:eastAsia="黑体" w:hint="eastAsia"/>
          <w:sz w:val="24"/>
        </w:rPr>
        <w:t>参考文献</w:t>
      </w:r>
    </w:p>
    <w:p w:rsidR="00CE78A0" w:rsidRPr="00F07B76" w:rsidRDefault="00CE78A0" w:rsidP="00CE78A0">
      <w:pPr>
        <w:spacing w:line="360" w:lineRule="auto"/>
        <w:rPr>
          <w:sz w:val="24"/>
        </w:rPr>
      </w:pPr>
      <w:r>
        <w:rPr>
          <w:rFonts w:ascii="宋体" w:hAnsi="宋体" w:hint="eastAsia"/>
          <w:noProof/>
        </w:rPr>
        <mc:AlternateContent>
          <mc:Choice Requires="wps">
            <w:drawing>
              <wp:anchor distT="0" distB="0" distL="114300" distR="114300" simplePos="0" relativeHeight="251704320" behindDoc="0" locked="0" layoutInCell="1" allowOverlap="1" wp14:anchorId="38D7348D" wp14:editId="3307E44F">
                <wp:simplePos x="0" y="0"/>
                <wp:positionH relativeFrom="column">
                  <wp:posOffset>4333875</wp:posOffset>
                </wp:positionH>
                <wp:positionV relativeFrom="paragraph">
                  <wp:posOffset>274320</wp:posOffset>
                </wp:positionV>
                <wp:extent cx="1828800" cy="891540"/>
                <wp:effectExtent l="171450" t="0" r="19050" b="22860"/>
                <wp:wrapNone/>
                <wp:docPr id="44" name="矩形标注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91540"/>
                        </a:xfrm>
                        <a:prstGeom prst="wedgeRectCallout">
                          <a:avLst>
                            <a:gd name="adj1" fmla="val -58266"/>
                            <a:gd name="adj2" fmla="val -29131"/>
                          </a:avLst>
                        </a:prstGeom>
                        <a:solidFill>
                          <a:srgbClr val="FFFFFF"/>
                        </a:solidFill>
                        <a:ln w="9525">
                          <a:solidFill>
                            <a:srgbClr val="FF0000"/>
                          </a:solidFill>
                          <a:miter lim="800000"/>
                          <a:headEnd/>
                          <a:tailEnd/>
                        </a:ln>
                      </wps:spPr>
                      <wps:txbx>
                        <w:txbxContent>
                          <w:p w:rsidR="00CE78A0" w:rsidRDefault="00CE78A0" w:rsidP="00CE78A0">
                            <w:r w:rsidRPr="007F2AC1">
                              <w:rPr>
                                <w:rFonts w:hint="eastAsia"/>
                                <w:color w:val="FF0000"/>
                                <w:sz w:val="18"/>
                                <w:szCs w:val="21"/>
                              </w:rPr>
                              <w:t>当参考文献是期刊时，格式为：</w:t>
                            </w:r>
                            <w:r w:rsidRPr="007F2AC1">
                              <w:rPr>
                                <w:rFonts w:hint="eastAsia"/>
                                <w:color w:val="FF0000"/>
                                <w:sz w:val="18"/>
                                <w:szCs w:val="21"/>
                              </w:rPr>
                              <w:t>[</w:t>
                            </w:r>
                            <w:r w:rsidRPr="007F2AC1">
                              <w:rPr>
                                <w:rFonts w:hint="eastAsia"/>
                                <w:color w:val="FF0000"/>
                                <w:sz w:val="18"/>
                                <w:szCs w:val="21"/>
                              </w:rPr>
                              <w:t>编号</w:t>
                            </w:r>
                            <w:r w:rsidRPr="007F2AC1">
                              <w:rPr>
                                <w:rFonts w:hint="eastAsia"/>
                                <w:color w:val="FF0000"/>
                                <w:sz w:val="18"/>
                                <w:szCs w:val="21"/>
                              </w:rPr>
                              <w:t>].</w:t>
                            </w:r>
                            <w:r w:rsidRPr="007F2AC1">
                              <w:rPr>
                                <w:rFonts w:hint="eastAsia"/>
                                <w:color w:val="FF0000"/>
                                <w:sz w:val="18"/>
                                <w:szCs w:val="21"/>
                              </w:rPr>
                              <w:t>作者</w:t>
                            </w:r>
                            <w:r w:rsidRPr="007F2AC1">
                              <w:rPr>
                                <w:rFonts w:hint="eastAsia"/>
                                <w:color w:val="FF0000"/>
                                <w:sz w:val="18"/>
                                <w:szCs w:val="21"/>
                              </w:rPr>
                              <w:t>.</w:t>
                            </w:r>
                            <w:r w:rsidRPr="007F2AC1">
                              <w:rPr>
                                <w:rFonts w:hint="eastAsia"/>
                                <w:color w:val="FF0000"/>
                                <w:sz w:val="18"/>
                                <w:szCs w:val="21"/>
                              </w:rPr>
                              <w:t>文章题目</w:t>
                            </w:r>
                            <w:r w:rsidRPr="007F2AC1">
                              <w:rPr>
                                <w:rFonts w:hint="eastAsia"/>
                                <w:color w:val="FF0000"/>
                                <w:sz w:val="18"/>
                                <w:szCs w:val="21"/>
                              </w:rPr>
                              <w:t>[J].</w:t>
                            </w:r>
                            <w:r w:rsidRPr="007F2AC1">
                              <w:rPr>
                                <w:rFonts w:hint="eastAsia"/>
                                <w:color w:val="FF0000"/>
                                <w:sz w:val="18"/>
                                <w:szCs w:val="21"/>
                              </w:rPr>
                              <w:t>期刊名（外文可缩写）</w:t>
                            </w:r>
                            <w:r w:rsidRPr="007F2AC1">
                              <w:rPr>
                                <w:rFonts w:hint="eastAsia"/>
                                <w:color w:val="FF0000"/>
                                <w:sz w:val="18"/>
                                <w:szCs w:val="21"/>
                              </w:rPr>
                              <w:t>.</w:t>
                            </w:r>
                            <w:r w:rsidRPr="007F2AC1">
                              <w:rPr>
                                <w:rFonts w:hint="eastAsia"/>
                                <w:color w:val="FF0000"/>
                                <w:sz w:val="18"/>
                                <w:szCs w:val="21"/>
                              </w:rPr>
                              <w:t>年份（卷号</w:t>
                            </w:r>
                            <w:r w:rsidRPr="007F2AC1">
                              <w:rPr>
                                <w:rFonts w:hint="eastAsia"/>
                                <w:color w:val="FF0000"/>
                                <w:sz w:val="18"/>
                                <w:szCs w:val="21"/>
                              </w:rPr>
                              <w:t>.</w:t>
                            </w:r>
                            <w:r w:rsidRPr="007F2AC1">
                              <w:rPr>
                                <w:rFonts w:hint="eastAsia"/>
                                <w:color w:val="FF0000"/>
                                <w:sz w:val="18"/>
                                <w:szCs w:val="21"/>
                              </w:rPr>
                              <w:t>期号）</w:t>
                            </w:r>
                          </w:p>
                          <w:p w:rsidR="00CE78A0" w:rsidRPr="007F2AC1" w:rsidRDefault="00CE78A0" w:rsidP="00CE78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44" o:spid="_x0000_s1042" type="#_x0000_t61" style="position:absolute;left:0;text-align:left;margin-left:341.25pt;margin-top:21.6pt;width:2in;height:70.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" adj="-1785,4508" strokecolor="red">
                <v:textbox>
                  <w:txbxContent>
                    <w:p w:rsidR="00CE78A0" w:rsidRDefault="00CE78A0" w:rsidP="00CE78A0">
                      <w:r w:rsidRPr="007F2AC1">
                        <w:rPr>
                          <w:rFonts w:hint="eastAsia"/>
                          <w:color w:val="FF0000"/>
                          <w:sz w:val="18"/>
                          <w:szCs w:val="21"/>
                        </w:rPr>
                        <w:t>当参考文献是期刊时，格式为：</w:t>
                      </w:r>
                      <w:r w:rsidRPr="007F2AC1">
                        <w:rPr>
                          <w:rFonts w:hint="eastAsia"/>
                          <w:color w:val="FF0000"/>
                          <w:sz w:val="18"/>
                          <w:szCs w:val="21"/>
                        </w:rPr>
                        <w:t>[</w:t>
                      </w:r>
                      <w:r w:rsidRPr="007F2AC1">
                        <w:rPr>
                          <w:rFonts w:hint="eastAsia"/>
                          <w:color w:val="FF0000"/>
                          <w:sz w:val="18"/>
                          <w:szCs w:val="21"/>
                        </w:rPr>
                        <w:t>编号</w:t>
                      </w:r>
                      <w:r w:rsidRPr="007F2AC1">
                        <w:rPr>
                          <w:rFonts w:hint="eastAsia"/>
                          <w:color w:val="FF0000"/>
                          <w:sz w:val="18"/>
                          <w:szCs w:val="21"/>
                        </w:rPr>
                        <w:t>].</w:t>
                      </w:r>
                      <w:r w:rsidRPr="007F2AC1">
                        <w:rPr>
                          <w:rFonts w:hint="eastAsia"/>
                          <w:color w:val="FF0000"/>
                          <w:sz w:val="18"/>
                          <w:szCs w:val="21"/>
                        </w:rPr>
                        <w:t>作者</w:t>
                      </w:r>
                      <w:r w:rsidRPr="007F2AC1">
                        <w:rPr>
                          <w:rFonts w:hint="eastAsia"/>
                          <w:color w:val="FF0000"/>
                          <w:sz w:val="18"/>
                          <w:szCs w:val="21"/>
                        </w:rPr>
                        <w:t>.</w:t>
                      </w:r>
                      <w:r w:rsidRPr="007F2AC1">
                        <w:rPr>
                          <w:rFonts w:hint="eastAsia"/>
                          <w:color w:val="FF0000"/>
                          <w:sz w:val="18"/>
                          <w:szCs w:val="21"/>
                        </w:rPr>
                        <w:t>文章题目</w:t>
                      </w:r>
                      <w:r w:rsidRPr="007F2AC1">
                        <w:rPr>
                          <w:rFonts w:hint="eastAsia"/>
                          <w:color w:val="FF0000"/>
                          <w:sz w:val="18"/>
                          <w:szCs w:val="21"/>
                        </w:rPr>
                        <w:t>[J].</w:t>
                      </w:r>
                      <w:r w:rsidRPr="007F2AC1">
                        <w:rPr>
                          <w:rFonts w:hint="eastAsia"/>
                          <w:color w:val="FF0000"/>
                          <w:sz w:val="18"/>
                          <w:szCs w:val="21"/>
                        </w:rPr>
                        <w:t>期刊名（外文可缩写）</w:t>
                      </w:r>
                      <w:r w:rsidRPr="007F2AC1">
                        <w:rPr>
                          <w:rFonts w:hint="eastAsia"/>
                          <w:color w:val="FF0000"/>
                          <w:sz w:val="18"/>
                          <w:szCs w:val="21"/>
                        </w:rPr>
                        <w:t>.</w:t>
                      </w:r>
                      <w:r w:rsidRPr="007F2AC1">
                        <w:rPr>
                          <w:rFonts w:hint="eastAsia"/>
                          <w:color w:val="FF0000"/>
                          <w:sz w:val="18"/>
                          <w:szCs w:val="21"/>
                        </w:rPr>
                        <w:t>年份（卷号</w:t>
                      </w:r>
                      <w:r w:rsidRPr="007F2AC1">
                        <w:rPr>
                          <w:rFonts w:hint="eastAsia"/>
                          <w:color w:val="FF0000"/>
                          <w:sz w:val="18"/>
                          <w:szCs w:val="21"/>
                        </w:rPr>
                        <w:t>.</w:t>
                      </w:r>
                      <w:r w:rsidRPr="007F2AC1">
                        <w:rPr>
                          <w:rFonts w:hint="eastAsia"/>
                          <w:color w:val="FF0000"/>
                          <w:sz w:val="18"/>
                          <w:szCs w:val="21"/>
                        </w:rPr>
                        <w:t>期号）</w:t>
                      </w:r>
                    </w:p>
                    <w:p w:rsidR="00CE78A0" w:rsidRPr="007F2AC1" w:rsidRDefault="00CE78A0" w:rsidP="00CE78A0"/>
                  </w:txbxContent>
                </v:textbox>
              </v:shape>
            </w:pict>
          </mc:Fallback>
        </mc:AlternateContent>
      </w:r>
      <w:r w:rsidRPr="00F07B76">
        <w:rPr>
          <w:rFonts w:ascii="宋体" w:hAnsi="宋体" w:hint="eastAsia"/>
        </w:rPr>
        <w:t>[1]陈昊.为学生创造良好的家庭教育环境[J].江西教育.2002（3）</w:t>
      </w:r>
    </w:p>
    <w:p w:rsidR="00CE78A0" w:rsidRPr="00F07B76" w:rsidRDefault="00CE78A0" w:rsidP="00CE78A0">
      <w:pPr>
        <w:spacing w:line="360" w:lineRule="auto"/>
        <w:rPr>
          <w:rFonts w:ascii="宋体" w:hAnsi="宋体"/>
        </w:rPr>
      </w:pPr>
      <w:r>
        <w:rPr>
          <w:noProof/>
          <w:sz w:val="24"/>
        </w:rPr>
        <mc:AlternateContent>
          <mc:Choice Requires="wps">
            <w:drawing>
              <wp:anchor distT="0" distB="0" distL="114300" distR="114300" simplePos="0" relativeHeight="251692032" behindDoc="0" locked="0" layoutInCell="1" allowOverlap="1" wp14:anchorId="50CE716E" wp14:editId="1AE274C9">
                <wp:simplePos x="0" y="0"/>
                <wp:positionH relativeFrom="column">
                  <wp:posOffset>-1019175</wp:posOffset>
                </wp:positionH>
                <wp:positionV relativeFrom="paragraph">
                  <wp:posOffset>40005</wp:posOffset>
                </wp:positionV>
                <wp:extent cx="895350" cy="310515"/>
                <wp:effectExtent l="0" t="0" r="133350" b="13335"/>
                <wp:wrapNone/>
                <wp:docPr id="45" name="矩形标注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310515"/>
                        </a:xfrm>
                        <a:prstGeom prst="wedgeRectCallout">
                          <a:avLst>
                            <a:gd name="adj1" fmla="val 60849"/>
                            <a:gd name="adj2" fmla="val -23413"/>
                          </a:avLst>
                        </a:prstGeom>
                        <a:solidFill>
                          <a:srgbClr val="FFFFFF"/>
                        </a:solidFill>
                        <a:ln w="9525">
                          <a:solidFill>
                            <a:srgbClr val="FF0000"/>
                          </a:solidFill>
                          <a:miter lim="800000"/>
                          <a:headEnd/>
                          <a:tailEnd/>
                        </a:ln>
                      </wps:spPr>
                      <wps:txbx>
                        <w:txbxContent>
                          <w:p w:rsidR="00CE78A0" w:rsidRPr="005B7B85" w:rsidRDefault="00CE78A0" w:rsidP="00CE78A0">
                            <w:pPr>
                              <w:rPr>
                                <w:color w:val="FF0000"/>
                                <w:sz w:val="18"/>
                                <w:szCs w:val="21"/>
                              </w:rPr>
                            </w:pPr>
                            <w:r>
                              <w:rPr>
                                <w:rFonts w:hint="eastAsia"/>
                                <w:color w:val="FF0000"/>
                                <w:sz w:val="18"/>
                                <w:szCs w:val="21"/>
                              </w:rPr>
                              <w:t>宋体，</w:t>
                            </w:r>
                            <w:r>
                              <w:rPr>
                                <w:rFonts w:hint="eastAsia"/>
                                <w:color w:val="FF0000"/>
                                <w:sz w:val="18"/>
                                <w:szCs w:val="21"/>
                              </w:rPr>
                              <w:t>5</w:t>
                            </w:r>
                            <w:r>
                              <w:rPr>
                                <w:rFonts w:hint="eastAsia"/>
                                <w:color w:val="FF0000"/>
                                <w:sz w:val="18"/>
                                <w:szCs w:val="21"/>
                              </w:rPr>
                              <w:t>号</w:t>
                            </w:r>
                            <w:r>
                              <w:rPr>
                                <w:rFonts w:hint="eastAsia"/>
                                <w:color w:val="FF0000"/>
                                <w:sz w:val="18"/>
                                <w:szCs w:val="2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45" o:spid="_x0000_s1043" type="#_x0000_t61" style="position:absolute;left:0;text-align:left;margin-left:-80.25pt;margin-top:3.15pt;width:70.5pt;height:24.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" adj="23943,5743" strokecolor="red">
                <v:textbox>
                  <w:txbxContent>
                    <w:p w:rsidR="00CE78A0" w:rsidRPr="005B7B85" w:rsidRDefault="00CE78A0" w:rsidP="00CE78A0">
                      <w:pPr>
                        <w:rPr>
                          <w:color w:val="FF0000"/>
                          <w:sz w:val="18"/>
                          <w:szCs w:val="21"/>
                        </w:rPr>
                      </w:pPr>
                      <w:r>
                        <w:rPr>
                          <w:rFonts w:hint="eastAsia"/>
                          <w:color w:val="FF0000"/>
                          <w:sz w:val="18"/>
                          <w:szCs w:val="21"/>
                        </w:rPr>
                        <w:t>宋体，</w:t>
                      </w:r>
                      <w:r>
                        <w:rPr>
                          <w:rFonts w:hint="eastAsia"/>
                          <w:color w:val="FF0000"/>
                          <w:sz w:val="18"/>
                          <w:szCs w:val="21"/>
                        </w:rPr>
                        <w:t>5</w:t>
                      </w:r>
                      <w:r>
                        <w:rPr>
                          <w:rFonts w:hint="eastAsia"/>
                          <w:color w:val="FF0000"/>
                          <w:sz w:val="18"/>
                          <w:szCs w:val="21"/>
                        </w:rPr>
                        <w:t>号</w:t>
                      </w:r>
                      <w:r>
                        <w:rPr>
                          <w:rFonts w:hint="eastAsia"/>
                          <w:color w:val="FF0000"/>
                          <w:sz w:val="18"/>
                          <w:szCs w:val="21"/>
                        </w:rPr>
                        <w:t xml:space="preserve"> </w:t>
                      </w:r>
                    </w:p>
                  </w:txbxContent>
                </v:textbox>
              </v:shape>
            </w:pict>
          </mc:Fallback>
        </mc:AlternateContent>
      </w:r>
      <w:r w:rsidRPr="00F07B76">
        <w:rPr>
          <w:rFonts w:ascii="宋体" w:hAnsi="宋体" w:hint="eastAsia"/>
        </w:rPr>
        <w:t>[2]赵忠心.家庭教育学[M].哈尔滨.黑龙江少年儿童出版社，1998年版</w:t>
      </w:r>
    </w:p>
    <w:p w:rsidR="00CE78A0" w:rsidRPr="00F07B76" w:rsidRDefault="00CE78A0" w:rsidP="00CE78A0">
      <w:pPr>
        <w:spacing w:line="360" w:lineRule="auto"/>
        <w:rPr>
          <w:rFonts w:ascii="宋体" w:hAnsi="宋体"/>
        </w:rPr>
      </w:pPr>
      <w:r w:rsidRPr="00F07B76">
        <w:rPr>
          <w:rFonts w:ascii="宋体" w:hAnsi="宋体" w:hint="eastAsia"/>
        </w:rPr>
        <w:lastRenderedPageBreak/>
        <w:t>[3]</w:t>
      </w:r>
      <w:r w:rsidRPr="00F07B76">
        <w:rPr>
          <w:rFonts w:ascii="宋体" w:hAnsi="宋体"/>
        </w:rPr>
        <w:t xml:space="preserve">Johnson C A, Harlow G E. Guatemala </w:t>
      </w:r>
      <w:proofErr w:type="spellStart"/>
      <w:r w:rsidRPr="00F07B76">
        <w:rPr>
          <w:rFonts w:ascii="宋体" w:hAnsi="宋体"/>
        </w:rPr>
        <w:t>jadeitites</w:t>
      </w:r>
      <w:proofErr w:type="spellEnd"/>
      <w:r w:rsidRPr="00F07B76">
        <w:rPr>
          <w:rFonts w:ascii="宋体" w:hAnsi="宋体"/>
        </w:rPr>
        <w:t xml:space="preserve"> and </w:t>
      </w:r>
      <w:proofErr w:type="spellStart"/>
      <w:r w:rsidRPr="00F07B76">
        <w:rPr>
          <w:rFonts w:ascii="宋体" w:hAnsi="宋体"/>
        </w:rPr>
        <w:t>albitites</w:t>
      </w:r>
      <w:proofErr w:type="spellEnd"/>
    </w:p>
    <w:p w:rsidR="00CE78A0" w:rsidRPr="00F07B76" w:rsidRDefault="00CE78A0" w:rsidP="00CE78A0">
      <w:pPr>
        <w:spacing w:line="360" w:lineRule="auto"/>
        <w:rPr>
          <w:rFonts w:ascii="宋体" w:hAnsi="宋体"/>
        </w:rPr>
      </w:pPr>
      <w:proofErr w:type="gramStart"/>
      <w:r w:rsidRPr="00F07B76">
        <w:rPr>
          <w:rFonts w:ascii="宋体" w:hAnsi="宋体"/>
        </w:rPr>
        <w:t>were</w:t>
      </w:r>
      <w:proofErr w:type="gramEnd"/>
      <w:r w:rsidRPr="00F07B76">
        <w:rPr>
          <w:rFonts w:ascii="宋体" w:hAnsi="宋体"/>
        </w:rPr>
        <w:t xml:space="preserve"> formed by deuterium-rich </w:t>
      </w:r>
      <w:proofErr w:type="spellStart"/>
      <w:r w:rsidRPr="00F07B76">
        <w:rPr>
          <w:rFonts w:ascii="宋体" w:hAnsi="宋体"/>
        </w:rPr>
        <w:t>serpentinizing</w:t>
      </w:r>
      <w:proofErr w:type="spellEnd"/>
      <w:r w:rsidRPr="00F07B76">
        <w:rPr>
          <w:rFonts w:ascii="宋体" w:hAnsi="宋体"/>
        </w:rPr>
        <w:t xml:space="preserve"> fluids deep</w:t>
      </w:r>
    </w:p>
    <w:p w:rsidR="00CE78A0" w:rsidRPr="00F07B76" w:rsidRDefault="00CE78A0" w:rsidP="00CE78A0">
      <w:pPr>
        <w:spacing w:line="360" w:lineRule="auto"/>
        <w:rPr>
          <w:rFonts w:ascii="宋体" w:hAnsi="宋体"/>
        </w:rPr>
      </w:pPr>
      <w:proofErr w:type="gramStart"/>
      <w:r w:rsidRPr="00F07B76">
        <w:rPr>
          <w:rFonts w:ascii="宋体" w:hAnsi="宋体"/>
        </w:rPr>
        <w:t>within</w:t>
      </w:r>
      <w:proofErr w:type="gramEnd"/>
      <w:r w:rsidRPr="00F07B76">
        <w:rPr>
          <w:rFonts w:ascii="宋体" w:hAnsi="宋体"/>
        </w:rPr>
        <w:t xml:space="preserve"> a subduction channel [J]. Geology, 1999, 27(7): 629</w:t>
      </w:r>
    </w:p>
    <w:p w:rsidR="00CE78A0" w:rsidRDefault="00CE78A0" w:rsidP="00CE78A0">
      <w:pPr>
        <w:spacing w:line="360" w:lineRule="auto"/>
        <w:rPr>
          <w:rFonts w:ascii="宋体" w:hAnsi="宋体"/>
        </w:rPr>
      </w:pPr>
      <w:r w:rsidRPr="00F07B76">
        <w:rPr>
          <w:rFonts w:ascii="宋体" w:hAnsi="宋体" w:hint="eastAsia"/>
        </w:rPr>
        <w:t>……</w:t>
      </w:r>
    </w:p>
    <w:p w:rsidR="00CE78A0" w:rsidRPr="00F07B76" w:rsidRDefault="00CE78A0" w:rsidP="00CE78A0">
      <w:pPr>
        <w:spacing w:line="360" w:lineRule="auto"/>
        <w:jc w:val="center"/>
        <w:rPr>
          <w:rFonts w:ascii="黑体" w:eastAsia="黑体" w:hAnsi="黑体"/>
          <w:color w:val="000000"/>
          <w:spacing w:val="20"/>
          <w:kern w:val="0"/>
          <w:sz w:val="32"/>
          <w:szCs w:val="32"/>
        </w:rPr>
      </w:pPr>
      <w:r>
        <w:rPr>
          <w:rFonts w:ascii="黑体" w:eastAsia="黑体" w:hAnsi="黑体" w:hint="eastAsia"/>
          <w:noProof/>
          <w:color w:val="000000"/>
          <w:spacing w:val="20"/>
          <w:kern w:val="0"/>
          <w:sz w:val="32"/>
          <w:szCs w:val="32"/>
        </w:rPr>
        <mc:AlternateContent>
          <mc:Choice Requires="wps">
            <w:drawing>
              <wp:anchor distT="0" distB="0" distL="114300" distR="114300" simplePos="0" relativeHeight="251705344" behindDoc="0" locked="0" layoutInCell="1" allowOverlap="1" wp14:anchorId="7CA7051A" wp14:editId="2E7BBE97">
                <wp:simplePos x="0" y="0"/>
                <wp:positionH relativeFrom="column">
                  <wp:posOffset>3771900</wp:posOffset>
                </wp:positionH>
                <wp:positionV relativeFrom="paragraph">
                  <wp:posOffset>0</wp:posOffset>
                </wp:positionV>
                <wp:extent cx="1019175" cy="377190"/>
                <wp:effectExtent l="561975" t="13335" r="9525" b="9525"/>
                <wp:wrapNone/>
                <wp:docPr id="46" name="矩形标注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377190"/>
                        </a:xfrm>
                        <a:prstGeom prst="wedgeRectCallout">
                          <a:avLst>
                            <a:gd name="adj1" fmla="val -99407"/>
                            <a:gd name="adj2" fmla="val 5389"/>
                          </a:avLst>
                        </a:prstGeom>
                        <a:solidFill>
                          <a:srgbClr val="FFFFFF"/>
                        </a:solidFill>
                        <a:ln w="9525">
                          <a:solidFill>
                            <a:srgbClr val="FF0000"/>
                          </a:solidFill>
                          <a:miter lim="800000"/>
                          <a:headEnd/>
                          <a:tailEnd/>
                        </a:ln>
                      </wps:spPr>
                      <wps:txbx>
                        <w:txbxContent>
                          <w:p w:rsidR="00CE78A0" w:rsidRPr="00DF2E30" w:rsidRDefault="00CE78A0" w:rsidP="00CE78A0">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CE78A0" w:rsidRPr="00524CBE" w:rsidRDefault="00CE78A0" w:rsidP="00CE78A0">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46" o:spid="_x0000_s1044" type="#_x0000_t61" style="position:absolute;left:0;text-align:left;margin-left:297pt;margin-top:0;width:80.25pt;height:29.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" adj="-10672,11964" strokecolor="red">
                <v:textbox>
                  <w:txbxContent>
                    <w:p w:rsidR="00CE78A0" w:rsidRPr="00DF2E30" w:rsidRDefault="00CE78A0" w:rsidP="00CE78A0">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CE78A0" w:rsidRPr="00524CBE" w:rsidRDefault="00CE78A0" w:rsidP="00CE78A0">
                      <w:pPr>
                        <w:rPr>
                          <w:szCs w:val="21"/>
                        </w:rPr>
                      </w:pPr>
                    </w:p>
                  </w:txbxContent>
                </v:textbox>
              </v:shape>
            </w:pict>
          </mc:Fallback>
        </mc:AlternateContent>
      </w:r>
      <w:r w:rsidRPr="00F07B76">
        <w:rPr>
          <w:rFonts w:ascii="黑体" w:eastAsia="黑体" w:hAnsi="黑体" w:hint="eastAsia"/>
          <w:color w:val="000000"/>
          <w:spacing w:val="20"/>
          <w:kern w:val="0"/>
          <w:sz w:val="32"/>
          <w:szCs w:val="32"/>
        </w:rPr>
        <w:t>附  录</w:t>
      </w:r>
    </w:p>
    <w:p w:rsidR="00CE78A0" w:rsidRPr="00F07B76" w:rsidRDefault="00CE78A0" w:rsidP="00CE78A0">
      <w:pPr>
        <w:spacing w:line="360" w:lineRule="auto"/>
        <w:ind w:firstLineChars="240" w:firstLine="576"/>
        <w:rPr>
          <w:rFonts w:ascii="宋体" w:hAnsi="宋体"/>
          <w:sz w:val="24"/>
        </w:rPr>
      </w:pPr>
      <w:r w:rsidRPr="00F07B76">
        <w:rPr>
          <w:rFonts w:ascii="宋体" w:hAnsi="宋体" w:hint="eastAsia"/>
          <w:sz w:val="24"/>
        </w:rPr>
        <w:t>×××××××××××××，××××××××××××××××××   ××××××××××××××。×××××××××××××××××××××××××××××××××。</w:t>
      </w:r>
    </w:p>
    <w:p w:rsidR="00CE78A0" w:rsidRPr="00F07B76" w:rsidRDefault="00CE78A0" w:rsidP="00CE78A0">
      <w:pPr>
        <w:spacing w:line="360" w:lineRule="auto"/>
        <w:rPr>
          <w:rFonts w:ascii="宋体" w:hAnsi="宋体"/>
        </w:rPr>
      </w:pPr>
    </w:p>
    <w:p w:rsidR="00CE78A0" w:rsidRPr="00F07B76" w:rsidRDefault="00CE78A0" w:rsidP="00CE78A0">
      <w:pPr>
        <w:spacing w:line="360" w:lineRule="auto"/>
        <w:rPr>
          <w:rFonts w:ascii="宋体" w:hAnsi="宋体"/>
        </w:rPr>
      </w:pPr>
    </w:p>
    <w:p w:rsidR="00CE78A0" w:rsidRPr="00F07B76" w:rsidRDefault="00CE78A0" w:rsidP="00CE78A0">
      <w:pPr>
        <w:jc w:val="center"/>
        <w:rPr>
          <w:rFonts w:ascii="宋体" w:hAnsi="宋体" w:cs="宋体"/>
          <w:b/>
          <w:kern w:val="0"/>
          <w:sz w:val="24"/>
        </w:rPr>
      </w:pPr>
      <w:r>
        <w:rPr>
          <w:rFonts w:ascii="宋体" w:hAnsi="宋体" w:cs="宋体" w:hint="eastAsia"/>
          <w:b/>
          <w:noProof/>
          <w:kern w:val="0"/>
          <w:sz w:val="24"/>
        </w:rPr>
        <mc:AlternateContent>
          <mc:Choice Requires="wps">
            <w:drawing>
              <wp:anchor distT="0" distB="0" distL="114300" distR="114300" simplePos="0" relativeHeight="251699200" behindDoc="0" locked="0" layoutInCell="1" allowOverlap="1" wp14:anchorId="5C4B8257" wp14:editId="57D43B7D">
                <wp:simplePos x="0" y="0"/>
                <wp:positionH relativeFrom="column">
                  <wp:posOffset>3657600</wp:posOffset>
                </wp:positionH>
                <wp:positionV relativeFrom="paragraph">
                  <wp:posOffset>-99060</wp:posOffset>
                </wp:positionV>
                <wp:extent cx="1562100" cy="302895"/>
                <wp:effectExtent l="666750" t="9525" r="9525" b="30480"/>
                <wp:wrapNone/>
                <wp:docPr id="47" name="矩形标注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302895"/>
                        </a:xfrm>
                        <a:prstGeom prst="wedgeRectCallout">
                          <a:avLst>
                            <a:gd name="adj1" fmla="val -87194"/>
                            <a:gd name="adj2" fmla="val 53565"/>
                          </a:avLst>
                        </a:prstGeom>
                        <a:solidFill>
                          <a:srgbClr val="FFFFFF"/>
                        </a:solidFill>
                        <a:ln w="9525">
                          <a:solidFill>
                            <a:srgbClr val="FF0000"/>
                          </a:solidFill>
                          <a:miter lim="800000"/>
                          <a:headEnd/>
                          <a:tailEnd/>
                        </a:ln>
                      </wps:spPr>
                      <wps:txbx>
                        <w:txbxContent>
                          <w:p w:rsidR="00CE78A0" w:rsidRPr="00DF2E30" w:rsidRDefault="00CE78A0" w:rsidP="00CE78A0">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，居中，上空一行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47" o:spid="_x0000_s1045" type="#_x0000_t61" style="position:absolute;left:0;text-align:left;margin-left:4in;margin-top:-7.8pt;width:123pt;height:23.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" adj="-8034,22370" strokecolor="red">
                <v:textbox>
                  <w:txbxContent>
                    <w:p w:rsidR="00CE78A0" w:rsidRPr="00DF2E30" w:rsidRDefault="00CE78A0" w:rsidP="00CE78A0">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，居中，上空一行</w:t>
                      </w:r>
                    </w:p>
                  </w:txbxContent>
                </v:textbox>
              </v:shape>
            </w:pict>
          </mc:Fallback>
        </mc:AlternateContent>
      </w:r>
      <w:r w:rsidRPr="00F07B76">
        <w:rPr>
          <w:rFonts w:ascii="宋体" w:hAnsi="宋体" w:cs="宋体" w:hint="eastAsia"/>
          <w:b/>
          <w:kern w:val="0"/>
          <w:sz w:val="32"/>
          <w:szCs w:val="32"/>
        </w:rPr>
        <w:t>致  谢</w:t>
      </w:r>
    </w:p>
    <w:p w:rsidR="00CE78A0" w:rsidRPr="00F07B76" w:rsidRDefault="00CE78A0" w:rsidP="00CE78A0">
      <w:r>
        <w:rPr>
          <w:rFonts w:ascii="宋体" w:hAnsi="宋体" w:hint="eastAsia"/>
          <w:noProof/>
          <w:sz w:val="24"/>
        </w:rPr>
        <mc:AlternateContent>
          <mc:Choice Requires="wps">
            <w:drawing>
              <wp:anchor distT="0" distB="0" distL="114300" distR="114300" simplePos="0" relativeHeight="251700224" behindDoc="0" locked="0" layoutInCell="1" allowOverlap="1" wp14:anchorId="03FB1C3B" wp14:editId="5376B389">
                <wp:simplePos x="0" y="0"/>
                <wp:positionH relativeFrom="column">
                  <wp:posOffset>3771900</wp:posOffset>
                </wp:positionH>
                <wp:positionV relativeFrom="paragraph">
                  <wp:posOffset>990600</wp:posOffset>
                </wp:positionV>
                <wp:extent cx="1828800" cy="313690"/>
                <wp:effectExtent l="1905000" t="733425" r="9525" b="10160"/>
                <wp:wrapNone/>
                <wp:docPr id="48" name="矩形标注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13690"/>
                        </a:xfrm>
                        <a:prstGeom prst="wedgeRectCallout">
                          <a:avLst>
                            <a:gd name="adj1" fmla="val -153819"/>
                            <a:gd name="adj2" fmla="val -264370"/>
                          </a:avLst>
                        </a:prstGeom>
                        <a:solidFill>
                          <a:srgbClr val="FFFFFF"/>
                        </a:solidFill>
                        <a:ln w="9525">
                          <a:solidFill>
                            <a:srgbClr val="FF0000"/>
                          </a:solidFill>
                          <a:miter lim="800000"/>
                          <a:headEnd/>
                          <a:tailEnd/>
                        </a:ln>
                      </wps:spPr>
                      <wps:txbx>
                        <w:txbxContent>
                          <w:p w:rsidR="00CE78A0" w:rsidRPr="00DF2E30" w:rsidRDefault="00CE78A0" w:rsidP="00CE78A0">
                            <w:pPr>
                              <w:jc w:val="center"/>
                              <w:rPr>
                                <w:color w:val="FF0000"/>
                                <w:sz w:val="18"/>
                                <w:szCs w:val="21"/>
                              </w:rPr>
                            </w:pPr>
                            <w:r w:rsidRPr="00DF2E30">
                              <w:rPr>
                                <w:rFonts w:hint="eastAsia"/>
                                <w:color w:val="FF0000"/>
                                <w:sz w:val="18"/>
                                <w:szCs w:val="21"/>
                              </w:rPr>
                              <w:t>宋体，小四号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48" o:spid="_x0000_s1046" type="#_x0000_t61" style="position:absolute;left:0;text-align:left;margin-left:297pt;margin-top:78pt;width:2in;height:24.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" adj="-22425,-46304" strokecolor="red">
                <v:textbox>
                  <w:txbxContent>
                    <w:p w:rsidR="00CE78A0" w:rsidRPr="00DF2E30" w:rsidRDefault="00CE78A0" w:rsidP="00CE78A0">
                      <w:pPr>
                        <w:jc w:val="center"/>
                        <w:rPr>
                          <w:color w:val="FF0000"/>
                          <w:sz w:val="18"/>
                          <w:szCs w:val="21"/>
                        </w:rPr>
                      </w:pPr>
                      <w:r w:rsidRPr="00DF2E30">
                        <w:rPr>
                          <w:rFonts w:hint="eastAsia"/>
                          <w:color w:val="FF0000"/>
                          <w:sz w:val="18"/>
                          <w:szCs w:val="21"/>
                        </w:rPr>
                        <w:t>宋体，小四号</w:t>
                      </w:r>
                    </w:p>
                  </w:txbxContent>
                </v:textbox>
              </v:shape>
            </w:pict>
          </mc:Fallback>
        </mc:AlternateContent>
      </w:r>
      <w:r w:rsidRPr="00F07B76">
        <w:rPr>
          <w:rFonts w:ascii="宋体" w:hAnsi="宋体" w:hint="eastAsia"/>
          <w:sz w:val="24"/>
        </w:rPr>
        <w:t xml:space="preserve">    ××××××××××××，××××××××××××××。×××××××××××××××××，××××××××××××，×××××××××××××××××××××××。</w:t>
      </w:r>
    </w:p>
    <w:p w:rsidR="00CE78A0" w:rsidRPr="00F07B76" w:rsidRDefault="00CE78A0" w:rsidP="00CE78A0">
      <w:pPr>
        <w:adjustRightInd w:val="0"/>
        <w:snapToGrid w:val="0"/>
        <w:spacing w:line="360" w:lineRule="auto"/>
        <w:ind w:firstLineChars="200" w:firstLine="560"/>
        <w:rPr>
          <w:rFonts w:eastAsia="仿宋_GB2312"/>
          <w:sz w:val="28"/>
          <w:szCs w:val="28"/>
        </w:rPr>
      </w:pPr>
    </w:p>
    <w:p w:rsidR="00CE78A0" w:rsidRPr="00F07B76" w:rsidRDefault="00CE78A0" w:rsidP="00CE78A0">
      <w:pPr>
        <w:adjustRightInd w:val="0"/>
        <w:snapToGrid w:val="0"/>
        <w:spacing w:line="360" w:lineRule="auto"/>
        <w:ind w:firstLineChars="200" w:firstLine="560"/>
        <w:rPr>
          <w:rFonts w:eastAsia="仿宋_GB2312"/>
          <w:sz w:val="28"/>
          <w:szCs w:val="28"/>
        </w:rPr>
      </w:pPr>
    </w:p>
    <w:p w:rsidR="00CE78A0" w:rsidRPr="00270F23" w:rsidRDefault="00CE78A0" w:rsidP="00CE78A0"/>
    <w:p w:rsidR="00CE78A0" w:rsidRPr="00F07B76" w:rsidRDefault="00CE78A0" w:rsidP="00CE78A0"/>
    <w:p w:rsidR="00CE78A0" w:rsidRDefault="00CE78A0" w:rsidP="00CE78A0">
      <w:pPr>
        <w:widowControl/>
        <w:jc w:val="left"/>
        <w:rPr>
          <w:b/>
          <w:sz w:val="44"/>
          <w:szCs w:val="44"/>
        </w:rPr>
      </w:pPr>
      <w:r>
        <w:rPr>
          <w:b/>
          <w:sz w:val="44"/>
          <w:szCs w:val="44"/>
        </w:rPr>
        <w:br w:type="page"/>
      </w:r>
    </w:p>
    <w:p w:rsidR="00296B07" w:rsidRPr="00CE78A0" w:rsidRDefault="00296B07" w:rsidP="00296B07">
      <w:pPr>
        <w:adjustRightInd w:val="0"/>
        <w:snapToGrid w:val="0"/>
        <w:spacing w:line="360" w:lineRule="auto"/>
        <w:rPr>
          <w:rFonts w:ascii="仿宋" w:eastAsia="仿宋" w:hAnsi="仿宋" w:cs="仿宋"/>
          <w:sz w:val="28"/>
          <w:szCs w:val="28"/>
        </w:rPr>
      </w:pPr>
    </w:p>
    <w:p w:rsidR="00296B07" w:rsidRPr="00CE78A0" w:rsidRDefault="00296B07" w:rsidP="00CE78A0">
      <w:pPr>
        <w:widowControl/>
        <w:jc w:val="left"/>
      </w:pPr>
      <w:r w:rsidRPr="00296B07">
        <w:rPr>
          <w:rFonts w:asciiTheme="minorEastAsia" w:eastAsiaTheme="minorEastAsia" w:hAnsiTheme="minorEastAsia" w:cs="黑体" w:hint="eastAsia"/>
          <w:bCs/>
          <w:sz w:val="32"/>
          <w:szCs w:val="32"/>
        </w:rPr>
        <w:t>范文</w:t>
      </w:r>
      <w:r w:rsidRPr="00AB7DA7">
        <w:rPr>
          <w:rFonts w:ascii="黑体" w:eastAsia="黑体" w:hAnsi="黑体" w:cs="黑体" w:hint="eastAsia"/>
          <w:bCs/>
          <w:sz w:val="32"/>
          <w:szCs w:val="32"/>
        </w:rPr>
        <w:t>：</w:t>
      </w:r>
    </w:p>
    <w:p w:rsidR="00296B07" w:rsidRPr="00AB7DA7" w:rsidRDefault="00296B07" w:rsidP="00296B07">
      <w:pPr>
        <w:spacing w:line="360" w:lineRule="auto"/>
        <w:jc w:val="center"/>
        <w:rPr>
          <w:rFonts w:ascii="黑体" w:eastAsia="黑体" w:hAnsi="黑体" w:cs="黑体"/>
          <w:sz w:val="32"/>
          <w:szCs w:val="32"/>
        </w:rPr>
      </w:pPr>
      <w:r w:rsidRPr="00AB7DA7">
        <w:rPr>
          <w:rFonts w:ascii="黑体" w:eastAsia="黑体" w:hAnsi="黑体" w:cs="黑体" w:hint="eastAsia"/>
          <w:sz w:val="32"/>
          <w:szCs w:val="32"/>
        </w:rPr>
        <w:t>电子信息专业实习工作报告</w:t>
      </w:r>
    </w:p>
    <w:p w:rsidR="00296B07" w:rsidRPr="00AB7DA7" w:rsidRDefault="00296B07" w:rsidP="00296B07">
      <w:pPr>
        <w:spacing w:line="360" w:lineRule="auto"/>
        <w:jc w:val="left"/>
        <w:rPr>
          <w:rFonts w:ascii="宋体" w:hAnsi="宋体" w:cs="宋体"/>
          <w:b/>
          <w:sz w:val="24"/>
        </w:rPr>
      </w:pPr>
    </w:p>
    <w:p w:rsidR="00296B07" w:rsidRPr="00AB7DA7" w:rsidRDefault="00296B07" w:rsidP="00296B07">
      <w:pPr>
        <w:spacing w:line="360" w:lineRule="auto"/>
        <w:jc w:val="left"/>
        <w:rPr>
          <w:rFonts w:ascii="宋体" w:hAnsi="宋体" w:cs="宋体"/>
          <w:bCs/>
          <w:sz w:val="24"/>
        </w:rPr>
      </w:pPr>
      <w:r w:rsidRPr="00AB7DA7">
        <w:rPr>
          <w:rFonts w:ascii="宋体" w:hAnsi="宋体" w:cs="宋体" w:hint="eastAsia"/>
          <w:b/>
          <w:sz w:val="24"/>
        </w:rPr>
        <w:t>摘要：</w:t>
      </w:r>
      <w:r w:rsidRPr="00AB7DA7">
        <w:rPr>
          <w:rFonts w:ascii="宋体" w:hAnsi="宋体" w:cs="宋体" w:hint="eastAsia"/>
          <w:bCs/>
          <w:sz w:val="24"/>
        </w:rPr>
        <w:t>实习工作能够将理论与实践结合起来，巩固所学知识。电子信息专业是一门操作性很强的专业，通过实习，明确实习目的，提高自己在实习工作中解决问题的能力。不断了解自己在实习工作中存在的不足，对自身做出反省，便于对下一步工作做好安排和指导。</w:t>
      </w:r>
    </w:p>
    <w:p w:rsidR="00296B07" w:rsidRPr="00AB7DA7" w:rsidRDefault="00296B07" w:rsidP="00296B07">
      <w:pPr>
        <w:spacing w:line="360" w:lineRule="auto"/>
        <w:jc w:val="left"/>
        <w:rPr>
          <w:rFonts w:ascii="宋体" w:hAnsi="宋体" w:cs="宋体"/>
          <w:bCs/>
          <w:sz w:val="24"/>
        </w:rPr>
      </w:pPr>
      <w:r w:rsidRPr="00AB7DA7">
        <w:rPr>
          <w:rFonts w:ascii="宋体" w:hAnsi="宋体" w:cs="宋体" w:hint="eastAsia"/>
          <w:b/>
          <w:sz w:val="24"/>
        </w:rPr>
        <w:t>关键词：</w:t>
      </w:r>
      <w:r w:rsidRPr="00AB7DA7">
        <w:rPr>
          <w:rFonts w:ascii="宋体" w:hAnsi="宋体" w:cs="宋体" w:hint="eastAsia"/>
          <w:bCs/>
          <w:sz w:val="24"/>
        </w:rPr>
        <w:t>电子信息；实习目的；实习情况；实习体会；工作安排</w:t>
      </w:r>
    </w:p>
    <w:p w:rsidR="00296B07" w:rsidRPr="00AB7DA7" w:rsidRDefault="00296B07" w:rsidP="00296B07">
      <w:pPr>
        <w:spacing w:line="360" w:lineRule="auto"/>
        <w:jc w:val="left"/>
        <w:rPr>
          <w:rFonts w:ascii="宋体" w:hAnsi="宋体" w:cs="宋体"/>
          <w:bCs/>
          <w:sz w:val="24"/>
        </w:rPr>
      </w:pPr>
    </w:p>
    <w:p w:rsidR="00296B07" w:rsidRPr="00AB7DA7" w:rsidRDefault="00296B07" w:rsidP="00296B07">
      <w:pPr>
        <w:spacing w:line="360" w:lineRule="auto"/>
        <w:ind w:firstLineChars="200" w:firstLine="480"/>
        <w:jc w:val="left"/>
        <w:rPr>
          <w:rFonts w:ascii="宋体" w:hAnsi="宋体" w:cs="宋体"/>
          <w:sz w:val="24"/>
        </w:rPr>
      </w:pPr>
      <w:r w:rsidRPr="00AB7DA7">
        <w:rPr>
          <w:rFonts w:ascii="宋体" w:hAnsi="宋体" w:cs="宋体" w:hint="eastAsia"/>
          <w:sz w:val="24"/>
        </w:rPr>
        <w:t>很多时候我们会问：学那么多知识又用吗？显然是有用的。“</w:t>
      </w:r>
      <w:proofErr w:type="gramStart"/>
      <w:r w:rsidRPr="00AB7DA7">
        <w:rPr>
          <w:rFonts w:ascii="宋体" w:hAnsi="宋体" w:cs="宋体" w:hint="eastAsia"/>
          <w:sz w:val="24"/>
        </w:rPr>
        <w:t>实践实践</w:t>
      </w:r>
      <w:proofErr w:type="gramEnd"/>
      <w:r w:rsidRPr="00AB7DA7">
        <w:rPr>
          <w:rFonts w:ascii="宋体" w:hAnsi="宋体" w:cs="宋体" w:hint="eastAsia"/>
          <w:sz w:val="24"/>
        </w:rPr>
        <w:t>验证里的唯一标准”，只有将学到的知识放在生活中，我们才能够通过实践了解到我们掌握知识的情况，因此实习工作在大学生活中显得尤其重要。在实习工程中，我们要明确自己的实习目的和实习单位情况，要了解自己实习中的表现，分析自身存在的问题，并通过以上这些情况为自己的下一步工作做好安排。</w:t>
      </w:r>
    </w:p>
    <w:p w:rsidR="00296B07" w:rsidRPr="00AB7DA7" w:rsidRDefault="00296B07" w:rsidP="00296B07">
      <w:pPr>
        <w:numPr>
          <w:ilvl w:val="0"/>
          <w:numId w:val="3"/>
        </w:numPr>
        <w:spacing w:line="360" w:lineRule="auto"/>
        <w:jc w:val="center"/>
        <w:rPr>
          <w:rFonts w:ascii="黑体" w:eastAsia="黑体" w:hAnsi="黑体" w:cs="黑体"/>
          <w:sz w:val="28"/>
          <w:szCs w:val="28"/>
        </w:rPr>
      </w:pPr>
      <w:r w:rsidRPr="00AB7DA7">
        <w:rPr>
          <w:rFonts w:ascii="黑体" w:eastAsia="黑体" w:hAnsi="黑体" w:cs="黑体" w:hint="eastAsia"/>
          <w:sz w:val="28"/>
          <w:szCs w:val="28"/>
        </w:rPr>
        <w:t>实习目的</w:t>
      </w:r>
    </w:p>
    <w:p w:rsidR="00296B07" w:rsidRPr="00AB7DA7" w:rsidRDefault="00296B07" w:rsidP="00296B07">
      <w:pPr>
        <w:spacing w:line="360" w:lineRule="auto"/>
        <w:ind w:firstLineChars="200" w:firstLine="480"/>
        <w:rPr>
          <w:rFonts w:ascii="宋体" w:hAnsi="宋体" w:cs="宋体"/>
          <w:sz w:val="24"/>
          <w:szCs w:val="32"/>
        </w:rPr>
      </w:pPr>
      <w:r w:rsidRPr="00AB7DA7">
        <w:rPr>
          <w:rFonts w:ascii="宋体" w:hAnsi="宋体" w:cs="宋体" w:hint="eastAsia"/>
          <w:sz w:val="24"/>
          <w:szCs w:val="32"/>
        </w:rPr>
        <w:t>通过理论联系实际，巩固所学的知识，提高处理实际问题的能力，为顺利毕业做好充分的准备，并为自己能顺利找到满意的工作，这次我在毕业之际出去找到了一家公司，前提是需要实习工作两个月，之后在看工作表现。通过这次实习，使我们进一步理解和领会所学的基本理论，了解计算机技术和信息管理技术的发展及应用，较为系统地掌握计算机应用技能和信息管理技能，也使我对于自己即将从事的工作有了一个全面的了解。</w:t>
      </w:r>
    </w:p>
    <w:p w:rsidR="00296B07" w:rsidRPr="00AB7DA7" w:rsidRDefault="00296B07" w:rsidP="00296B07">
      <w:pPr>
        <w:spacing w:line="360" w:lineRule="auto"/>
        <w:jc w:val="center"/>
        <w:rPr>
          <w:rFonts w:ascii="黑体" w:eastAsia="黑体" w:hAnsi="黑体" w:cs="黑体"/>
          <w:sz w:val="28"/>
          <w:szCs w:val="28"/>
        </w:rPr>
      </w:pPr>
      <w:r w:rsidRPr="00AB7DA7">
        <w:rPr>
          <w:rFonts w:ascii="黑体" w:eastAsia="黑体" w:hAnsi="黑体" w:cs="黑体" w:hint="eastAsia"/>
          <w:sz w:val="28"/>
          <w:szCs w:val="28"/>
        </w:rPr>
        <w:t>二、实习单位调研情况</w:t>
      </w:r>
    </w:p>
    <w:p w:rsidR="00296B07" w:rsidRPr="00AB7DA7" w:rsidRDefault="00296B07" w:rsidP="00296B07">
      <w:pPr>
        <w:spacing w:line="360" w:lineRule="auto"/>
        <w:ind w:firstLineChars="200" w:firstLine="480"/>
        <w:rPr>
          <w:rFonts w:ascii="宋体" w:hAnsi="宋体" w:cs="宋体"/>
          <w:sz w:val="24"/>
          <w:szCs w:val="32"/>
        </w:rPr>
      </w:pPr>
      <w:r w:rsidRPr="00AB7DA7">
        <w:rPr>
          <w:rFonts w:ascii="宋体" w:hAnsi="宋体" w:cs="宋体" w:hint="eastAsia"/>
          <w:sz w:val="24"/>
          <w:szCs w:val="32"/>
        </w:rPr>
        <w:t>我本次实习安排在中国电信股份有限公司武汉分公司。中国电信集团公司是</w:t>
      </w:r>
    </w:p>
    <w:p w:rsidR="00296B07" w:rsidRPr="00AB7DA7" w:rsidRDefault="00296B07" w:rsidP="00296B07">
      <w:pPr>
        <w:spacing w:line="360" w:lineRule="auto"/>
        <w:rPr>
          <w:rFonts w:ascii="宋体" w:hAnsi="宋体" w:cs="宋体"/>
          <w:sz w:val="24"/>
          <w:szCs w:val="32"/>
        </w:rPr>
      </w:pPr>
      <w:r w:rsidRPr="00AB7DA7">
        <w:rPr>
          <w:rFonts w:ascii="宋体" w:hAnsi="宋体" w:cs="宋体" w:hint="eastAsia"/>
          <w:sz w:val="24"/>
          <w:szCs w:val="32"/>
        </w:rPr>
        <w:t>按照国家电信体制改革方案组建的特大型国有通信企业。中国电信作为中国主体电信企业和最大的基础网络运营商，拥有世界第一大固定电话网络，覆盖全国城乡、通达世界各地成员单位包括遍布全国的31个省级企业，在全国范围内经营电信业务。中国电信集团公司是我国特大型国有通信企业、上海</w:t>
      </w:r>
      <w:proofErr w:type="gramStart"/>
      <w:r w:rsidRPr="00AB7DA7">
        <w:rPr>
          <w:rFonts w:ascii="宋体" w:hAnsi="宋体" w:cs="宋体" w:hint="eastAsia"/>
          <w:sz w:val="24"/>
          <w:szCs w:val="32"/>
        </w:rPr>
        <w:t>世</w:t>
      </w:r>
      <w:proofErr w:type="gramEnd"/>
      <w:r w:rsidRPr="00AB7DA7">
        <w:rPr>
          <w:rFonts w:ascii="宋体" w:hAnsi="宋体" w:cs="宋体" w:hint="eastAsia"/>
          <w:sz w:val="24"/>
          <w:szCs w:val="32"/>
        </w:rPr>
        <w:t>博会全球合作</w:t>
      </w:r>
      <w:r w:rsidRPr="00AB7DA7">
        <w:rPr>
          <w:rFonts w:ascii="宋体" w:hAnsi="宋体" w:cs="宋体" w:hint="eastAsia"/>
          <w:sz w:val="24"/>
          <w:szCs w:val="32"/>
        </w:rPr>
        <w:lastRenderedPageBreak/>
        <w:t>伙伴，连续多年入选“世界500 强企业”，主要经营固定电话、移动通信、卫星通信、互联网接入及应用等综合信息服务。中国电信股份有限公司武汉分公司成立于2001年9月11日，</w:t>
      </w:r>
      <w:proofErr w:type="gramStart"/>
      <w:r w:rsidRPr="00AB7DA7">
        <w:rPr>
          <w:rFonts w:ascii="宋体" w:hAnsi="宋体" w:cs="宋体" w:hint="eastAsia"/>
          <w:sz w:val="24"/>
          <w:szCs w:val="32"/>
        </w:rPr>
        <w:t>座落</w:t>
      </w:r>
      <w:proofErr w:type="gramEnd"/>
      <w:r w:rsidRPr="00AB7DA7">
        <w:rPr>
          <w:rFonts w:ascii="宋体" w:hAnsi="宋体" w:cs="宋体" w:hint="eastAsia"/>
          <w:sz w:val="24"/>
          <w:szCs w:val="32"/>
        </w:rPr>
        <w:t>于湖北省武汉市武昌洪山路1号，主营业务为：通信服务。其经营范围是经营湖北省内的国内固定电信网络与设施（含本地无线环路）业务；基于固定电信网络的话音、数据、图像及多媒体通信与信息服务；按国家规定进行国际电信业务的对外结算，开拓国际通信市场；经营与通信及信息业务相关的系统集成、技术开发、技术服务、信息咨询、广告、设备生产、销售和设计与施工。</w:t>
      </w:r>
    </w:p>
    <w:p w:rsidR="00296B07" w:rsidRPr="00AB7DA7" w:rsidRDefault="00296B07" w:rsidP="00296B07">
      <w:pPr>
        <w:spacing w:line="360" w:lineRule="auto"/>
        <w:jc w:val="center"/>
        <w:rPr>
          <w:rFonts w:ascii="黑体" w:eastAsia="黑体" w:hAnsi="黑体" w:cs="黑体"/>
          <w:sz w:val="28"/>
          <w:szCs w:val="28"/>
        </w:rPr>
      </w:pPr>
      <w:r w:rsidRPr="00AB7DA7">
        <w:rPr>
          <w:rFonts w:ascii="黑体" w:eastAsia="黑体" w:hAnsi="黑体" w:cs="黑体" w:hint="eastAsia"/>
          <w:sz w:val="28"/>
          <w:szCs w:val="28"/>
        </w:rPr>
        <w:t>三、实习内容及存在的问题</w:t>
      </w:r>
    </w:p>
    <w:p w:rsidR="00296B07" w:rsidRPr="00AB7DA7" w:rsidRDefault="00296B07" w:rsidP="00296B07">
      <w:pPr>
        <w:spacing w:line="360" w:lineRule="auto"/>
        <w:ind w:firstLineChars="200" w:firstLine="480"/>
        <w:rPr>
          <w:rFonts w:ascii="宋体" w:hAnsi="宋体" w:cs="宋体"/>
          <w:sz w:val="24"/>
          <w:szCs w:val="32"/>
        </w:rPr>
      </w:pPr>
      <w:r w:rsidRPr="00AB7DA7">
        <w:rPr>
          <w:rFonts w:ascii="宋体" w:hAnsi="宋体" w:cs="宋体" w:hint="eastAsia"/>
          <w:sz w:val="24"/>
          <w:szCs w:val="32"/>
        </w:rPr>
        <w:t>我实习所在的部门是技术客服部，主要从事网络维修服务工作。刚开始实习时，办公室的同事给了我一些有关部门运营和计算机维护的公司的规章制度，让我对公司运营情况和计算机</w:t>
      </w:r>
      <w:proofErr w:type="gramStart"/>
      <w:r w:rsidRPr="00AB7DA7">
        <w:rPr>
          <w:rFonts w:ascii="宋体" w:hAnsi="宋体" w:cs="宋体" w:hint="eastAsia"/>
          <w:sz w:val="24"/>
          <w:szCs w:val="32"/>
        </w:rPr>
        <w:t>计网络</w:t>
      </w:r>
      <w:proofErr w:type="gramEnd"/>
      <w:r w:rsidRPr="00AB7DA7">
        <w:rPr>
          <w:rFonts w:ascii="宋体" w:hAnsi="宋体" w:cs="宋体" w:hint="eastAsia"/>
          <w:sz w:val="24"/>
          <w:szCs w:val="32"/>
        </w:rPr>
        <w:t>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rsidR="00296B07" w:rsidRPr="00AB7DA7" w:rsidRDefault="00296B07" w:rsidP="00296B07">
      <w:pPr>
        <w:spacing w:line="360" w:lineRule="auto"/>
        <w:ind w:firstLineChars="200" w:firstLine="480"/>
        <w:rPr>
          <w:rFonts w:ascii="宋体" w:hAnsi="宋体" w:cs="宋体"/>
          <w:sz w:val="24"/>
          <w:szCs w:val="32"/>
        </w:rPr>
      </w:pPr>
      <w:r w:rsidRPr="00AB7DA7">
        <w:rPr>
          <w:rFonts w:ascii="宋体" w:hAnsi="宋体" w:cs="宋体" w:hint="eastAsia"/>
          <w:sz w:val="24"/>
          <w:szCs w:val="32"/>
        </w:rPr>
        <w:t>刚开始的时候有点手忙脚乱，不是这边搞错就是那边忘了，很多用的器材都叫不上名字，业务也很不熟悉，都是同事指导和帮助我。由于后来心态的调整和渐渐的熟练，慢慢地学得差不多了，就呆办公室里，有工作就安排给技术员，没有就闲着，忙的时候一直忙，闲的时候就发呆，和同事套近乎，期盼着能有多点事情安排给我做，不然实在是太无聊了。在部门领导及全体同事的帮助指导下，经过多天的学习、工作，我已熟悉整个维护服务的流程，可以独立、熟练地比较准确地报出各种网络故障问题。其次，专业技术能力仍需提高。在实践业务操作过程中，个人的业务能力仍需不断提升，在计算机和信息技术等相关业务实践过程中，自我还存在着业务素质和能力不强的现实状况，与单位的要求尚有一段差距。最后工作的统筹计划性需加强。在工作中，我对工作的安排和计划性仍需不断提升，常常会因为工作安排不合理，而造成手忙脚乱的局面，极大的影响了工作的效率，这是本人需要不断改进的地方。</w:t>
      </w:r>
    </w:p>
    <w:p w:rsidR="00296B07" w:rsidRPr="00AB7DA7" w:rsidRDefault="00296B07" w:rsidP="00296B07">
      <w:pPr>
        <w:spacing w:line="360" w:lineRule="auto"/>
        <w:jc w:val="center"/>
        <w:rPr>
          <w:rFonts w:ascii="黑体" w:eastAsia="黑体" w:hAnsi="黑体" w:cs="黑体"/>
          <w:sz w:val="28"/>
          <w:szCs w:val="28"/>
        </w:rPr>
      </w:pPr>
      <w:r w:rsidRPr="00AB7DA7">
        <w:rPr>
          <w:rFonts w:ascii="黑体" w:eastAsia="黑体" w:hAnsi="黑体" w:cs="黑体" w:hint="eastAsia"/>
          <w:sz w:val="28"/>
          <w:szCs w:val="28"/>
        </w:rPr>
        <w:lastRenderedPageBreak/>
        <w:t>四、实习体会及下一步工作安排</w:t>
      </w:r>
    </w:p>
    <w:p w:rsidR="00296B07" w:rsidRPr="00AB7DA7" w:rsidRDefault="00296B07" w:rsidP="00296B07">
      <w:pPr>
        <w:spacing w:line="360" w:lineRule="auto"/>
        <w:ind w:firstLineChars="200" w:firstLine="480"/>
        <w:rPr>
          <w:rFonts w:ascii="宋体" w:hAnsi="宋体" w:cs="宋体"/>
          <w:sz w:val="24"/>
          <w:szCs w:val="32"/>
        </w:rPr>
      </w:pPr>
      <w:r w:rsidRPr="00AB7DA7">
        <w:rPr>
          <w:rFonts w:ascii="宋体" w:hAnsi="宋体" w:cs="宋体" w:hint="eastAsia"/>
          <w:sz w:val="24"/>
          <w:szCs w:val="32"/>
        </w:rPr>
        <w:t>大学生专业实习是每一个合格的大学生必须拥有的一段经历，它使我们在实践中增强专业意识和实践意识。在中国电信股份有限公司武汉分公司两个月的实习中，我对通信专业的基础知识，有了更深的了解。通过实习也开阔了我的眼界，让我明白了一些通信设备的简单原理，也明白了目前该行业的最新发展。让我能够真真切切地把平时书本的知识应用在实践中，这也让我看到了所学知识的不足：在大学中积累的知识只是行业中的冰山一角，况且高校教育与现实工作中的实际情况有脱节。克服大学生对社会及自己专业的</w:t>
      </w:r>
      <w:proofErr w:type="gramStart"/>
      <w:r w:rsidRPr="00AB7DA7">
        <w:rPr>
          <w:rFonts w:ascii="宋体" w:hAnsi="宋体" w:cs="宋体" w:hint="eastAsia"/>
          <w:sz w:val="24"/>
          <w:szCs w:val="32"/>
        </w:rPr>
        <w:t>不</w:t>
      </w:r>
      <w:proofErr w:type="gramEnd"/>
      <w:r w:rsidRPr="00AB7DA7">
        <w:rPr>
          <w:rFonts w:ascii="宋体" w:hAnsi="宋体" w:cs="宋体" w:hint="eastAsia"/>
          <w:sz w:val="24"/>
          <w:szCs w:val="32"/>
        </w:rPr>
        <w:t>适应性是十分紧迫和必要的，了解社会发展变化趋势及行业发展前景也是十分必要的。这些都需要我更加努力地学习，只有了解更多的相关知识，不断丰富自己的实践经历，不断提升个人各方面的水平，才能够更好地适应社会的变化发展以及更好地满足人才市场对于人才的要求。</w:t>
      </w:r>
    </w:p>
    <w:p w:rsidR="00296B07" w:rsidRPr="00AB7DA7" w:rsidRDefault="00296B07" w:rsidP="00296B07">
      <w:pPr>
        <w:spacing w:line="360" w:lineRule="auto"/>
        <w:ind w:firstLineChars="200" w:firstLine="480"/>
        <w:rPr>
          <w:rFonts w:ascii="宋体" w:hAnsi="宋体" w:cs="宋体"/>
          <w:sz w:val="24"/>
          <w:szCs w:val="32"/>
        </w:rPr>
      </w:pPr>
      <w:r w:rsidRPr="00AB7DA7">
        <w:rPr>
          <w:rFonts w:ascii="宋体" w:hAnsi="宋体" w:cs="宋体" w:hint="eastAsia"/>
          <w:sz w:val="24"/>
          <w:szCs w:val="32"/>
        </w:rPr>
        <w:t>通过实习，我才有了机会去面对着专业性人员，听着他们对专业性的讲解以及亲自看到了许多的大型通信设备，这些都很有助于我对知识的理解以及帮助我将所学知识与实际联系起来，这些都对我们以后的工作十分有益。通过实习，让我体会到了通信在国民经济发展中所处的地位和所起的作用，加深了我对通信工程在生产生活中的认识，让我了解到了这些企业生产和运营的规律。同时，在实习中，我能够很好地巩固自己所学的理论，在该公司实习也真正培养了我初步的实际工作能力和专业技术能力。在实习这段时间内，我有几点感受特别深刻：</w:t>
      </w:r>
    </w:p>
    <w:p w:rsidR="00296B07" w:rsidRPr="00AB7DA7" w:rsidRDefault="00296B07" w:rsidP="00296B07">
      <w:pPr>
        <w:spacing w:line="360" w:lineRule="auto"/>
        <w:ind w:firstLineChars="200" w:firstLine="480"/>
        <w:rPr>
          <w:rFonts w:ascii="宋体" w:hAnsi="宋体" w:cs="宋体"/>
          <w:sz w:val="24"/>
          <w:szCs w:val="32"/>
        </w:rPr>
      </w:pPr>
      <w:r w:rsidRPr="00AB7DA7">
        <w:rPr>
          <w:rFonts w:ascii="宋体" w:hAnsi="宋体" w:cs="宋体" w:hint="eastAsia"/>
          <w:sz w:val="24"/>
          <w:szCs w:val="32"/>
        </w:rPr>
        <w:t>（一）真正体验到工作并不是想象中的那样，它不是一件容易的事。很多时候你看别人做得轻松，轮到自己身上时，你才会明白其实并不那么容易。</w:t>
      </w:r>
    </w:p>
    <w:p w:rsidR="00296B07" w:rsidRPr="00AB7DA7" w:rsidRDefault="00296B07" w:rsidP="00296B07">
      <w:pPr>
        <w:spacing w:line="360" w:lineRule="auto"/>
        <w:ind w:firstLineChars="200" w:firstLine="480"/>
        <w:rPr>
          <w:rFonts w:ascii="宋体" w:hAnsi="宋体" w:cs="宋体"/>
          <w:sz w:val="24"/>
          <w:szCs w:val="32"/>
        </w:rPr>
      </w:pPr>
      <w:r w:rsidRPr="00AB7DA7">
        <w:rPr>
          <w:rFonts w:ascii="宋体" w:hAnsi="宋体" w:cs="宋体" w:hint="eastAsia"/>
          <w:sz w:val="24"/>
          <w:szCs w:val="32"/>
        </w:rPr>
        <w:t>（二）以前觉得书本上</w:t>
      </w:r>
      <w:proofErr w:type="gramStart"/>
      <w:r w:rsidRPr="00AB7DA7">
        <w:rPr>
          <w:rFonts w:ascii="宋体" w:hAnsi="宋体" w:cs="宋体" w:hint="eastAsia"/>
          <w:sz w:val="24"/>
          <w:szCs w:val="32"/>
        </w:rPr>
        <w:t>很</w:t>
      </w:r>
      <w:proofErr w:type="gramEnd"/>
      <w:r w:rsidRPr="00AB7DA7">
        <w:rPr>
          <w:rFonts w:ascii="宋体" w:hAnsi="宋体" w:cs="宋体" w:hint="eastAsia"/>
          <w:sz w:val="24"/>
          <w:szCs w:val="32"/>
        </w:rPr>
        <w:t>空洞的东西现在清楚明了</w:t>
      </w:r>
      <w:proofErr w:type="gramStart"/>
      <w:r w:rsidRPr="00AB7DA7">
        <w:rPr>
          <w:rFonts w:ascii="宋体" w:hAnsi="宋体" w:cs="宋体" w:hint="eastAsia"/>
          <w:sz w:val="24"/>
          <w:szCs w:val="32"/>
        </w:rPr>
        <w:t>了</w:t>
      </w:r>
      <w:proofErr w:type="gramEnd"/>
      <w:r w:rsidRPr="00AB7DA7">
        <w:rPr>
          <w:rFonts w:ascii="宋体" w:hAnsi="宋体" w:cs="宋体" w:hint="eastAsia"/>
          <w:sz w:val="24"/>
          <w:szCs w:val="32"/>
        </w:rPr>
        <w:t>许多，我真正的感到了“实践出真知”这句话的内涵。自己亲身实践的东西真的叫人永生难忘，就算是成功地卖出一部手机这样的小事都会让你记忆犹新。</w:t>
      </w:r>
    </w:p>
    <w:p w:rsidR="00296B07" w:rsidRPr="00AB7DA7" w:rsidRDefault="00296B07" w:rsidP="00296B07">
      <w:pPr>
        <w:spacing w:line="360" w:lineRule="auto"/>
        <w:ind w:firstLineChars="200" w:firstLine="480"/>
        <w:rPr>
          <w:rFonts w:ascii="宋体" w:hAnsi="宋体" w:cs="宋体"/>
          <w:sz w:val="24"/>
          <w:szCs w:val="32"/>
        </w:rPr>
      </w:pPr>
      <w:r w:rsidRPr="00AB7DA7">
        <w:rPr>
          <w:rFonts w:ascii="宋体" w:hAnsi="宋体" w:cs="宋体" w:hint="eastAsia"/>
          <w:sz w:val="24"/>
          <w:szCs w:val="32"/>
        </w:rPr>
        <w:t>（三）从小的方面来说，不能有丝毫的马虎，工作是没有机会让你犯错误的。我切身体会到了做好自己工作的重要性，在做事之前，要周全考虑到做工作的各个方面，特别是我们学理工的，平时可能不太细心，但是在面对工作时一定要以一丝不苟的态度来对待事情。</w:t>
      </w:r>
    </w:p>
    <w:p w:rsidR="00296B07" w:rsidRPr="00AB7DA7" w:rsidRDefault="00296B07" w:rsidP="00296B07">
      <w:pPr>
        <w:spacing w:line="360" w:lineRule="auto"/>
        <w:ind w:firstLineChars="200" w:firstLine="480"/>
        <w:rPr>
          <w:rFonts w:ascii="宋体" w:hAnsi="宋体" w:cs="宋体"/>
          <w:sz w:val="24"/>
          <w:szCs w:val="32"/>
        </w:rPr>
      </w:pPr>
      <w:r w:rsidRPr="00AB7DA7">
        <w:rPr>
          <w:rFonts w:ascii="宋体" w:hAnsi="宋体" w:cs="宋体" w:hint="eastAsia"/>
          <w:sz w:val="24"/>
          <w:szCs w:val="32"/>
        </w:rPr>
        <w:t>（四）深切体会到了学好专业学好知识的重要性，因为我们所学的是通信工</w:t>
      </w:r>
      <w:r w:rsidRPr="00AB7DA7">
        <w:rPr>
          <w:rFonts w:ascii="宋体" w:hAnsi="宋体" w:cs="宋体" w:hint="eastAsia"/>
          <w:sz w:val="24"/>
          <w:szCs w:val="32"/>
        </w:rPr>
        <w:lastRenderedPageBreak/>
        <w:t>程专业，通信工程的地位举足轻重，所以我要好好在实践中学习，争取毕业后能够找到一份好的工作，争取为祖国的通信事业做出贡献。</w:t>
      </w:r>
    </w:p>
    <w:p w:rsidR="00296B07" w:rsidRPr="00AB7DA7" w:rsidRDefault="00296B07" w:rsidP="00296B07">
      <w:pPr>
        <w:spacing w:line="360" w:lineRule="auto"/>
        <w:ind w:firstLineChars="200" w:firstLine="480"/>
        <w:rPr>
          <w:rFonts w:ascii="宋体" w:hAnsi="宋体" w:cs="宋体"/>
          <w:sz w:val="24"/>
          <w:szCs w:val="32"/>
        </w:rPr>
      </w:pPr>
      <w:proofErr w:type="gramStart"/>
      <w:r w:rsidRPr="00AB7DA7">
        <w:rPr>
          <w:rFonts w:ascii="宋体" w:hAnsi="宋体" w:cs="宋体" w:hint="eastAsia"/>
          <w:sz w:val="24"/>
          <w:szCs w:val="32"/>
        </w:rPr>
        <w:t>实习让</w:t>
      </w:r>
      <w:proofErr w:type="gramEnd"/>
      <w:r w:rsidRPr="00AB7DA7">
        <w:rPr>
          <w:rFonts w:ascii="宋体" w:hAnsi="宋体" w:cs="宋体" w:hint="eastAsia"/>
          <w:sz w:val="24"/>
          <w:szCs w:val="32"/>
        </w:rPr>
        <w:t>我获益良多，但我并不满足这次的收获，我有许多地方需要改进，接下来我打算：</w:t>
      </w:r>
    </w:p>
    <w:p w:rsidR="00296B07" w:rsidRPr="00AB7DA7" w:rsidRDefault="00296B07" w:rsidP="00296B07">
      <w:pPr>
        <w:spacing w:line="360" w:lineRule="auto"/>
        <w:ind w:firstLineChars="200" w:firstLine="480"/>
        <w:rPr>
          <w:rFonts w:ascii="宋体" w:hAnsi="宋体" w:cs="宋体"/>
          <w:sz w:val="24"/>
          <w:szCs w:val="32"/>
        </w:rPr>
      </w:pPr>
      <w:r w:rsidRPr="00AB7DA7">
        <w:rPr>
          <w:rFonts w:ascii="宋体" w:hAnsi="宋体" w:cs="宋体" w:hint="eastAsia"/>
          <w:sz w:val="24"/>
          <w:szCs w:val="32"/>
        </w:rPr>
        <w:t>（一）抓学习，提内涵。在未来的工作中，注重抓学习，我即将毕业，那么如果被该实习单位录用，就更需要我不断学习电子信息专业的知识，以求更好地解决工作中的实际问题。</w:t>
      </w:r>
      <w:proofErr w:type="gramStart"/>
      <w:r w:rsidRPr="00AB7DA7">
        <w:rPr>
          <w:rFonts w:ascii="宋体" w:hAnsi="宋体" w:cs="宋体" w:hint="eastAsia"/>
          <w:sz w:val="24"/>
          <w:szCs w:val="32"/>
        </w:rPr>
        <w:t>重同时</w:t>
      </w:r>
      <w:proofErr w:type="gramEnd"/>
      <w:r w:rsidRPr="00AB7DA7">
        <w:rPr>
          <w:rFonts w:ascii="宋体" w:hAnsi="宋体" w:cs="宋体" w:hint="eastAsia"/>
          <w:sz w:val="24"/>
          <w:szCs w:val="32"/>
        </w:rPr>
        <w:t>也要学习公司的规章制度，努力促进自我的全面发展。</w:t>
      </w:r>
    </w:p>
    <w:p w:rsidR="00296B07" w:rsidRPr="00AB7DA7" w:rsidRDefault="00296B07" w:rsidP="00296B07">
      <w:pPr>
        <w:spacing w:line="360" w:lineRule="auto"/>
        <w:ind w:firstLineChars="200" w:firstLine="480"/>
        <w:jc w:val="left"/>
        <w:rPr>
          <w:rFonts w:ascii="宋体" w:hAnsi="宋体" w:cs="宋体"/>
          <w:sz w:val="24"/>
          <w:szCs w:val="32"/>
        </w:rPr>
      </w:pPr>
      <w:r w:rsidRPr="00AB7DA7">
        <w:rPr>
          <w:rFonts w:ascii="宋体" w:hAnsi="宋体" w:cs="宋体" w:hint="eastAsia"/>
          <w:sz w:val="24"/>
          <w:szCs w:val="32"/>
        </w:rPr>
        <w:t>（二）重统筹，提效率。不断注重对于工作的科学安排和计划性，积极提高工作的效率；同时，努力增强对于工作的独立思考性，提升发现、分析和解决实际问题的能力。</w:t>
      </w:r>
    </w:p>
    <w:p w:rsidR="00296B07" w:rsidRPr="00AB7DA7" w:rsidRDefault="00296B07" w:rsidP="00296B07">
      <w:pPr>
        <w:spacing w:line="360" w:lineRule="auto"/>
        <w:ind w:firstLineChars="200" w:firstLine="480"/>
        <w:rPr>
          <w:rFonts w:ascii="宋体" w:hAnsi="宋体" w:cs="宋体"/>
          <w:sz w:val="24"/>
          <w:szCs w:val="32"/>
        </w:rPr>
      </w:pPr>
      <w:r w:rsidRPr="00AB7DA7">
        <w:rPr>
          <w:rFonts w:ascii="宋体" w:hAnsi="宋体" w:cs="宋体" w:hint="eastAsia"/>
          <w:sz w:val="24"/>
          <w:szCs w:val="32"/>
        </w:rPr>
        <w:t>（三）积极完成好各项工作任务。在未来工作中，个人将围绕着年度工作计划，科学安排，合理统筹，立足本职，认真遵守各项规章制度，争取早日转正，能在毕业</w:t>
      </w:r>
      <w:proofErr w:type="gramStart"/>
      <w:r w:rsidRPr="00AB7DA7">
        <w:rPr>
          <w:rFonts w:ascii="宋体" w:hAnsi="宋体" w:cs="宋体" w:hint="eastAsia"/>
          <w:sz w:val="24"/>
          <w:szCs w:val="32"/>
        </w:rPr>
        <w:t>季顺利</w:t>
      </w:r>
      <w:proofErr w:type="gramEnd"/>
      <w:r w:rsidRPr="00AB7DA7">
        <w:rPr>
          <w:rFonts w:ascii="宋体" w:hAnsi="宋体" w:cs="宋体" w:hint="eastAsia"/>
          <w:sz w:val="24"/>
          <w:szCs w:val="32"/>
        </w:rPr>
        <w:t>签到这份工作。</w:t>
      </w:r>
    </w:p>
    <w:p w:rsidR="00296B07" w:rsidRPr="00AB7DA7" w:rsidRDefault="00296B07" w:rsidP="00296B07">
      <w:pPr>
        <w:spacing w:line="360" w:lineRule="auto"/>
        <w:rPr>
          <w:rFonts w:ascii="宋体" w:hAnsi="宋体" w:cs="宋体"/>
          <w:sz w:val="24"/>
          <w:szCs w:val="32"/>
        </w:rPr>
      </w:pPr>
    </w:p>
    <w:p w:rsidR="00296B07" w:rsidRPr="00AB7DA7" w:rsidRDefault="00296B07" w:rsidP="00296B07">
      <w:pPr>
        <w:spacing w:line="360" w:lineRule="auto"/>
        <w:rPr>
          <w:rFonts w:ascii="黑体" w:eastAsia="黑体" w:hAnsi="黑体" w:cs="黑体"/>
          <w:b/>
          <w:bCs/>
          <w:sz w:val="28"/>
          <w:szCs w:val="28"/>
        </w:rPr>
      </w:pPr>
      <w:r w:rsidRPr="00AB7DA7">
        <w:rPr>
          <w:rFonts w:ascii="黑体" w:eastAsia="黑体" w:hAnsi="黑体" w:cs="黑体" w:hint="eastAsia"/>
          <w:b/>
          <w:bCs/>
          <w:sz w:val="28"/>
          <w:szCs w:val="28"/>
        </w:rPr>
        <w:t>参考文献</w:t>
      </w:r>
    </w:p>
    <w:p w:rsidR="00296B07" w:rsidRPr="00AB7DA7" w:rsidRDefault="00296B07" w:rsidP="00296B07">
      <w:pPr>
        <w:spacing w:line="360" w:lineRule="auto"/>
        <w:rPr>
          <w:rFonts w:ascii="宋体" w:hAnsi="宋体" w:cs="宋体"/>
        </w:rPr>
      </w:pPr>
      <w:r w:rsidRPr="00AB7DA7">
        <w:rPr>
          <w:rFonts w:ascii="宋体" w:hAnsi="宋体" w:cs="宋体" w:hint="eastAsia"/>
        </w:rPr>
        <w:t>[1]陈红丽，杨永锋，云菲，范聪.对本科生专业实习的思考[J].决策探索(下半月)，2016(04):58.</w:t>
      </w:r>
    </w:p>
    <w:p w:rsidR="00296B07" w:rsidRPr="00AB7DA7" w:rsidRDefault="00296B07" w:rsidP="00296B07">
      <w:pPr>
        <w:spacing w:line="360" w:lineRule="auto"/>
        <w:rPr>
          <w:rFonts w:ascii="宋体" w:hAnsi="宋体" w:cs="宋体"/>
        </w:rPr>
      </w:pPr>
      <w:r w:rsidRPr="00AB7DA7">
        <w:rPr>
          <w:rFonts w:ascii="宋体" w:hAnsi="宋体" w:cs="宋体" w:hint="eastAsia"/>
        </w:rPr>
        <w:t>[2]王延庆，沈承金，隋艳伟，杨昭，欧雪梅，</w:t>
      </w:r>
      <w:proofErr w:type="gramStart"/>
      <w:r w:rsidRPr="00AB7DA7">
        <w:rPr>
          <w:rFonts w:ascii="宋体" w:hAnsi="宋体" w:cs="宋体" w:hint="eastAsia"/>
        </w:rPr>
        <w:t>应鹏展</w:t>
      </w:r>
      <w:proofErr w:type="gramEnd"/>
      <w:r w:rsidRPr="00AB7DA7">
        <w:rPr>
          <w:rFonts w:ascii="宋体" w:hAnsi="宋体" w:cs="宋体" w:hint="eastAsia"/>
        </w:rPr>
        <w:t>.专业认识实习教学研究与实践[J].实验技术与管理，2016，33(04):</w:t>
      </w:r>
      <w:proofErr w:type="gramStart"/>
      <w:r w:rsidRPr="00AB7DA7">
        <w:rPr>
          <w:rFonts w:ascii="宋体" w:hAnsi="宋体" w:cs="宋体" w:hint="eastAsia"/>
        </w:rPr>
        <w:t>166-168+171.</w:t>
      </w:r>
      <w:proofErr w:type="gramEnd"/>
    </w:p>
    <w:p w:rsidR="00296B07" w:rsidRPr="00AB7DA7" w:rsidRDefault="00296B07" w:rsidP="00296B07">
      <w:pPr>
        <w:spacing w:line="360" w:lineRule="auto"/>
        <w:rPr>
          <w:rFonts w:ascii="宋体" w:hAnsi="宋体" w:cs="宋体"/>
        </w:rPr>
      </w:pPr>
      <w:r w:rsidRPr="00AB7DA7">
        <w:rPr>
          <w:rFonts w:ascii="宋体" w:hAnsi="宋体" w:cs="宋体" w:hint="eastAsia"/>
        </w:rPr>
        <w:t>[3]刘闽华，李继军，杜云刚，</w:t>
      </w:r>
      <w:proofErr w:type="gramStart"/>
      <w:r w:rsidRPr="00AB7DA7">
        <w:rPr>
          <w:rFonts w:ascii="宋体" w:hAnsi="宋体" w:cs="宋体" w:hint="eastAsia"/>
        </w:rPr>
        <w:t>武剑</w:t>
      </w:r>
      <w:proofErr w:type="gramEnd"/>
      <w:r w:rsidRPr="00AB7DA7">
        <w:rPr>
          <w:rFonts w:ascii="宋体" w:hAnsi="宋体" w:cs="宋体" w:hint="eastAsia"/>
        </w:rPr>
        <w:t>.浅析认识实习在专业教学中的重要性[J].教育现代化，2015(16):</w:t>
      </w:r>
      <w:proofErr w:type="gramStart"/>
      <w:r w:rsidRPr="00AB7DA7">
        <w:rPr>
          <w:rFonts w:ascii="宋体" w:hAnsi="宋体" w:cs="宋体" w:hint="eastAsia"/>
        </w:rPr>
        <w:t>81-82.</w:t>
      </w:r>
      <w:proofErr w:type="gramEnd"/>
    </w:p>
    <w:p w:rsidR="00296B07" w:rsidRPr="00AB7DA7" w:rsidRDefault="00296B07" w:rsidP="00296B07">
      <w:pPr>
        <w:spacing w:line="360" w:lineRule="auto"/>
        <w:rPr>
          <w:rFonts w:ascii="宋体" w:hAnsi="宋体" w:cs="宋体"/>
        </w:rPr>
      </w:pPr>
      <w:r w:rsidRPr="00AB7DA7">
        <w:rPr>
          <w:rFonts w:ascii="宋体" w:hAnsi="宋体" w:cs="宋体" w:hint="eastAsia"/>
        </w:rPr>
        <w:t>[4]</w:t>
      </w:r>
      <w:proofErr w:type="gramStart"/>
      <w:r w:rsidRPr="00AB7DA7">
        <w:rPr>
          <w:rFonts w:ascii="宋体" w:hAnsi="宋体" w:cs="宋体" w:hint="eastAsia"/>
        </w:rPr>
        <w:t>戴君化</w:t>
      </w:r>
      <w:proofErr w:type="gramEnd"/>
      <w:r w:rsidRPr="00AB7DA7">
        <w:rPr>
          <w:rFonts w:ascii="宋体" w:hAnsi="宋体" w:cs="宋体" w:hint="eastAsia"/>
        </w:rPr>
        <w:t>.强化实践教学 注重生产实习环节[J].彭城职业大学学报，2003(06):</w:t>
      </w:r>
      <w:proofErr w:type="gramStart"/>
      <w:r w:rsidRPr="00AB7DA7">
        <w:rPr>
          <w:rFonts w:ascii="宋体" w:hAnsi="宋体" w:cs="宋体" w:hint="eastAsia"/>
        </w:rPr>
        <w:t>102-103.</w:t>
      </w:r>
      <w:proofErr w:type="gramEnd"/>
    </w:p>
    <w:p w:rsidR="00296B07" w:rsidRPr="00AB7DA7" w:rsidRDefault="00296B07" w:rsidP="00296B07">
      <w:pPr>
        <w:spacing w:line="360" w:lineRule="auto"/>
        <w:rPr>
          <w:rFonts w:ascii="宋体" w:hAnsi="宋体" w:cs="宋体"/>
        </w:rPr>
      </w:pPr>
      <w:r w:rsidRPr="00AB7DA7">
        <w:rPr>
          <w:rFonts w:ascii="宋体" w:hAnsi="宋体" w:cs="宋体" w:hint="eastAsia"/>
        </w:rPr>
        <w:t>[5]方亦元.关于教学实习问题的几点思考[J].浙江经济高等专科学校学报，1999(05):</w:t>
      </w:r>
      <w:proofErr w:type="gramStart"/>
      <w:r w:rsidRPr="00AB7DA7">
        <w:rPr>
          <w:rFonts w:ascii="宋体" w:hAnsi="宋体" w:cs="宋体" w:hint="eastAsia"/>
        </w:rPr>
        <w:t>58-60.</w:t>
      </w:r>
      <w:proofErr w:type="gramEnd"/>
    </w:p>
    <w:p w:rsidR="00296B07" w:rsidRPr="00AB7DA7" w:rsidRDefault="00296B07" w:rsidP="00296B07">
      <w:pPr>
        <w:spacing w:line="360" w:lineRule="auto"/>
        <w:rPr>
          <w:rFonts w:ascii="宋体" w:hAnsi="宋体" w:cs="宋体"/>
        </w:rPr>
      </w:pPr>
      <w:r w:rsidRPr="00AB7DA7">
        <w:rPr>
          <w:rFonts w:ascii="宋体" w:hAnsi="宋体" w:cs="宋体" w:hint="eastAsia"/>
        </w:rPr>
        <w:t>[6]王敏.现代电信发展给电子信息产业带来的机遇[J].山西电子技术，1998(04):</w:t>
      </w:r>
      <w:proofErr w:type="gramStart"/>
      <w:r w:rsidRPr="00AB7DA7">
        <w:rPr>
          <w:rFonts w:ascii="宋体" w:hAnsi="宋体" w:cs="宋体" w:hint="eastAsia"/>
        </w:rPr>
        <w:t>20-30.</w:t>
      </w:r>
      <w:proofErr w:type="gramEnd"/>
    </w:p>
    <w:p w:rsidR="00296B07" w:rsidRPr="00AB7DA7" w:rsidRDefault="00296B07" w:rsidP="00296B07">
      <w:pPr>
        <w:spacing w:line="360" w:lineRule="auto"/>
        <w:rPr>
          <w:rFonts w:ascii="宋体" w:hAnsi="宋体" w:cs="宋体"/>
        </w:rPr>
      </w:pPr>
    </w:p>
    <w:p w:rsidR="00296B07" w:rsidRPr="00AB7DA7" w:rsidRDefault="00296B07" w:rsidP="00296B07">
      <w:pPr>
        <w:widowControl/>
        <w:spacing w:line="360" w:lineRule="auto"/>
        <w:jc w:val="center"/>
        <w:rPr>
          <w:rFonts w:ascii="黑体" w:eastAsia="黑体" w:hAnsi="黑体" w:cs="黑体"/>
          <w:bCs/>
          <w:sz w:val="28"/>
          <w:szCs w:val="28"/>
        </w:rPr>
      </w:pPr>
      <w:r w:rsidRPr="00AB7DA7">
        <w:rPr>
          <w:rFonts w:ascii="黑体" w:eastAsia="黑体" w:hAnsi="黑体" w:cs="黑体" w:hint="eastAsia"/>
          <w:bCs/>
          <w:sz w:val="28"/>
          <w:szCs w:val="28"/>
        </w:rPr>
        <w:t>致谢</w:t>
      </w:r>
    </w:p>
    <w:p w:rsidR="00296B07" w:rsidRPr="00AB7DA7" w:rsidRDefault="00296B07" w:rsidP="00296B07">
      <w:pPr>
        <w:widowControl/>
        <w:spacing w:line="360" w:lineRule="auto"/>
        <w:ind w:firstLineChars="200" w:firstLine="480"/>
        <w:rPr>
          <w:rFonts w:ascii="宋体" w:hAnsi="宋体"/>
          <w:sz w:val="24"/>
        </w:rPr>
      </w:pPr>
      <w:r w:rsidRPr="00AB7DA7">
        <w:rPr>
          <w:rFonts w:ascii="宋体" w:hAnsi="宋体" w:hint="eastAsia"/>
          <w:sz w:val="24"/>
        </w:rPr>
        <w:lastRenderedPageBreak/>
        <w:t>经历大半年时间的磨砺，毕业论文最后完稿，回首这段过程，我得到了许多的关怀和帮忙，此刻要向他们表达我最诚挚的谢意。</w:t>
      </w:r>
    </w:p>
    <w:p w:rsidR="00296B07" w:rsidRPr="00AB7DA7" w:rsidRDefault="00296B07" w:rsidP="00296B07">
      <w:pPr>
        <w:widowControl/>
        <w:spacing w:line="360" w:lineRule="auto"/>
        <w:rPr>
          <w:rFonts w:ascii="宋体" w:hAnsi="宋体"/>
          <w:sz w:val="24"/>
        </w:rPr>
      </w:pPr>
      <w:r w:rsidRPr="00AB7DA7">
        <w:rPr>
          <w:rFonts w:ascii="宋体" w:hAnsi="宋体" w:hint="eastAsia"/>
          <w:sz w:val="24"/>
        </w:rPr>
        <w:t xml:space="preserve">　　首先，我要感谢我的导师。老师为人谦和，平易近人。在论文的选题、搜集资料和写作阶段，提出许多中肯的指导意见，他严谨的治学之风将激励我的一生。同时也感谢我的同学，感谢他们我的大力支持。最后，我要感谢参与我论文评审和答辩的各位老师，给我</w:t>
      </w:r>
      <w:proofErr w:type="gramStart"/>
      <w:r w:rsidRPr="00AB7DA7">
        <w:rPr>
          <w:rFonts w:ascii="宋体" w:hAnsi="宋体" w:hint="eastAsia"/>
          <w:sz w:val="24"/>
        </w:rPr>
        <w:t>我</w:t>
      </w:r>
      <w:proofErr w:type="gramEnd"/>
      <w:r w:rsidRPr="00AB7DA7">
        <w:rPr>
          <w:rFonts w:ascii="宋体" w:hAnsi="宋体" w:hint="eastAsia"/>
          <w:sz w:val="24"/>
        </w:rPr>
        <w:t>一个审视学习成果的机会。再次感谢他们，祝他们一生幸福、安康！</w:t>
      </w:r>
    </w:p>
    <w:p w:rsidR="00296B07" w:rsidRPr="00AB7DA7" w:rsidRDefault="00296B07" w:rsidP="00296B07">
      <w:pPr>
        <w:spacing w:line="360" w:lineRule="auto"/>
        <w:ind w:firstLineChars="200" w:firstLine="560"/>
        <w:jc w:val="left"/>
        <w:rPr>
          <w:rFonts w:ascii="仿宋" w:eastAsia="仿宋" w:hAnsi="仿宋" w:cs="仿宋"/>
          <w:sz w:val="28"/>
          <w:szCs w:val="28"/>
        </w:rPr>
      </w:pPr>
    </w:p>
    <w:p w:rsidR="001865FC" w:rsidRPr="00296B07" w:rsidRDefault="001865FC">
      <w:bookmarkStart w:id="1" w:name="_GoBack"/>
      <w:bookmarkEnd w:id="1"/>
    </w:p>
    <w:sectPr w:rsidR="001865FC" w:rsidRPr="00296B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4C3" w:rsidRDefault="005554C3" w:rsidP="00296B07">
      <w:r>
        <w:separator/>
      </w:r>
    </w:p>
  </w:endnote>
  <w:endnote w:type="continuationSeparator" w:id="0">
    <w:p w:rsidR="005554C3" w:rsidRDefault="005554C3" w:rsidP="00296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4C3" w:rsidRDefault="005554C3" w:rsidP="00296B07">
      <w:r>
        <w:separator/>
      </w:r>
    </w:p>
  </w:footnote>
  <w:footnote w:type="continuationSeparator" w:id="0">
    <w:p w:rsidR="005554C3" w:rsidRDefault="005554C3" w:rsidP="00296B07">
      <w:r>
        <w:continuationSeparator/>
      </w:r>
    </w:p>
  </w:footnote>
  <w:footnote w:id="1">
    <w:p w:rsidR="00CE78A0" w:rsidRDefault="00CE78A0" w:rsidP="00CE78A0">
      <w:pPr>
        <w:pStyle w:val="a5"/>
      </w:pPr>
      <w:r>
        <w:rPr>
          <w:rStyle w:val="a6"/>
        </w:rPr>
        <w:footnoteRef/>
      </w:r>
      <w:r>
        <w:t xml:space="preserve"> </w:t>
      </w:r>
      <w:r w:rsidRPr="00C40998">
        <w:rPr>
          <w:sz w:val="15"/>
          <w:szCs w:val="15"/>
        </w:rPr>
        <w:t>顾毓斌</w:t>
      </w:r>
      <w:r w:rsidRPr="00C40998">
        <w:rPr>
          <w:sz w:val="15"/>
          <w:szCs w:val="15"/>
        </w:rPr>
        <w:t>,</w:t>
      </w:r>
      <w:proofErr w:type="gramStart"/>
      <w:r w:rsidRPr="00C40998">
        <w:rPr>
          <w:sz w:val="15"/>
          <w:szCs w:val="15"/>
        </w:rPr>
        <w:t>封思贤</w:t>
      </w:r>
      <w:proofErr w:type="gramEnd"/>
      <w:r w:rsidRPr="00C40998">
        <w:rPr>
          <w:sz w:val="15"/>
          <w:szCs w:val="15"/>
        </w:rPr>
        <w:t xml:space="preserve">. </w:t>
      </w:r>
      <w:r w:rsidRPr="00C40998">
        <w:rPr>
          <w:sz w:val="15"/>
          <w:szCs w:val="15"/>
        </w:rPr>
        <w:t>国外中小企业融资</w:t>
      </w:r>
      <w:hyperlink r:id="rId1" w:tooltip="担保" w:history="1">
        <w:r w:rsidRPr="00C40998">
          <w:rPr>
            <w:sz w:val="15"/>
            <w:szCs w:val="15"/>
          </w:rPr>
          <w:t>担保</w:t>
        </w:r>
      </w:hyperlink>
      <w:r w:rsidRPr="00C40998">
        <w:rPr>
          <w:sz w:val="15"/>
          <w:szCs w:val="15"/>
        </w:rPr>
        <w:t>制度</w:t>
      </w:r>
      <w:r w:rsidRPr="00C40998">
        <w:rPr>
          <w:sz w:val="15"/>
          <w:szCs w:val="15"/>
        </w:rPr>
        <w:t>[J].</w:t>
      </w:r>
      <w:r w:rsidRPr="00C40998">
        <w:rPr>
          <w:sz w:val="15"/>
          <w:szCs w:val="15"/>
        </w:rPr>
        <w:t>世界经济与政治论坛</w:t>
      </w:r>
      <w:r w:rsidRPr="00C40998">
        <w:rPr>
          <w:sz w:val="15"/>
          <w:szCs w:val="15"/>
        </w:rPr>
        <w:t>,200</w:t>
      </w:r>
      <w:r w:rsidRPr="00C40998">
        <w:rPr>
          <w:rFonts w:hint="eastAsia"/>
          <w:sz w:val="15"/>
          <w:szCs w:val="15"/>
        </w:rPr>
        <w:t>5</w:t>
      </w:r>
      <w:r w:rsidRPr="00C40998">
        <w:rPr>
          <w:sz w:val="15"/>
          <w:szCs w:val="15"/>
        </w:rPr>
        <w:t>(1)</w:t>
      </w:r>
      <w:r w:rsidRPr="00C40998">
        <w:rPr>
          <w:rFonts w:hint="eastAsia"/>
          <w:sz w:val="15"/>
          <w:szCs w:val="15"/>
        </w:rPr>
        <w:t>，</w:t>
      </w:r>
      <w:r w:rsidRPr="00C40998">
        <w:rPr>
          <w:rFonts w:hint="eastAsia"/>
          <w:sz w:val="15"/>
          <w:szCs w:val="15"/>
        </w:rPr>
        <w:t>p56-57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2"/>
      <w:numFmt w:val="decimal"/>
      <w:suff w:val="nothing"/>
      <w:lvlText w:val="%1．"/>
      <w:lvlJc w:val="left"/>
    </w:lvl>
  </w:abstractNum>
  <w:abstractNum w:abstractNumId="1">
    <w:nsid w:val="5A2FC2F5"/>
    <w:multiLevelType w:val="singleLevel"/>
    <w:tmpl w:val="5A2FC2F5"/>
    <w:lvl w:ilvl="0">
      <w:start w:val="1"/>
      <w:numFmt w:val="chineseCounting"/>
      <w:suff w:val="nothing"/>
      <w:lvlText w:val="%1、"/>
      <w:lvlJc w:val="left"/>
    </w:lvl>
  </w:abstractNum>
  <w:abstractNum w:abstractNumId="2">
    <w:nsid w:val="703A2AE9"/>
    <w:multiLevelType w:val="hybridMultilevel"/>
    <w:tmpl w:val="CB1ECB92"/>
    <w:lvl w:ilvl="0" w:tplc="0360B8BE">
      <w:start w:val="1"/>
      <w:numFmt w:val="japaneseCounting"/>
      <w:lvlText w:val="%1、"/>
      <w:lvlJc w:val="left"/>
      <w:pPr>
        <w:tabs>
          <w:tab w:val="num" w:pos="720"/>
        </w:tabs>
        <w:ind w:left="720" w:hanging="720"/>
      </w:pPr>
      <w:rPr>
        <w:rFonts w:ascii="黑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840"/>
    <w:rsid w:val="001865FC"/>
    <w:rsid w:val="00296B07"/>
    <w:rsid w:val="00483410"/>
    <w:rsid w:val="005554C3"/>
    <w:rsid w:val="007F7B15"/>
    <w:rsid w:val="00872840"/>
    <w:rsid w:val="00964C60"/>
    <w:rsid w:val="00C87738"/>
    <w:rsid w:val="00CE78A0"/>
    <w:rsid w:val="00F80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Tencent" w:name="RTX"/>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B0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6B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6B07"/>
    <w:rPr>
      <w:sz w:val="18"/>
      <w:szCs w:val="18"/>
    </w:rPr>
  </w:style>
  <w:style w:type="paragraph" w:styleId="a4">
    <w:name w:val="footer"/>
    <w:basedOn w:val="a"/>
    <w:link w:val="Char0"/>
    <w:uiPriority w:val="99"/>
    <w:unhideWhenUsed/>
    <w:rsid w:val="00296B07"/>
    <w:pPr>
      <w:tabs>
        <w:tab w:val="center" w:pos="4153"/>
        <w:tab w:val="right" w:pos="8306"/>
      </w:tabs>
      <w:snapToGrid w:val="0"/>
      <w:jc w:val="left"/>
    </w:pPr>
    <w:rPr>
      <w:sz w:val="18"/>
      <w:szCs w:val="18"/>
    </w:rPr>
  </w:style>
  <w:style w:type="character" w:customStyle="1" w:styleId="Char0">
    <w:name w:val="页脚 Char"/>
    <w:basedOn w:val="a0"/>
    <w:link w:val="a4"/>
    <w:uiPriority w:val="99"/>
    <w:rsid w:val="00296B07"/>
    <w:rPr>
      <w:sz w:val="18"/>
      <w:szCs w:val="18"/>
    </w:rPr>
  </w:style>
  <w:style w:type="paragraph" w:styleId="a5">
    <w:name w:val="footnote text"/>
    <w:basedOn w:val="a"/>
    <w:link w:val="Char1"/>
    <w:rsid w:val="00296B07"/>
    <w:pPr>
      <w:snapToGrid w:val="0"/>
      <w:jc w:val="left"/>
    </w:pPr>
    <w:rPr>
      <w:rFonts w:ascii="Times New Roman" w:hAnsi="Times New Roman"/>
      <w:sz w:val="18"/>
      <w:szCs w:val="18"/>
    </w:rPr>
  </w:style>
  <w:style w:type="character" w:customStyle="1" w:styleId="Char1">
    <w:name w:val="脚注文本 Char"/>
    <w:basedOn w:val="a0"/>
    <w:link w:val="a5"/>
    <w:rsid w:val="00296B07"/>
    <w:rPr>
      <w:rFonts w:ascii="Times New Roman" w:eastAsia="宋体" w:hAnsi="Times New Roman" w:cs="Times New Roman"/>
      <w:sz w:val="18"/>
      <w:szCs w:val="18"/>
    </w:rPr>
  </w:style>
  <w:style w:type="character" w:styleId="a6">
    <w:name w:val="footnote reference"/>
    <w:rsid w:val="00296B0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B0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6B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6B07"/>
    <w:rPr>
      <w:sz w:val="18"/>
      <w:szCs w:val="18"/>
    </w:rPr>
  </w:style>
  <w:style w:type="paragraph" w:styleId="a4">
    <w:name w:val="footer"/>
    <w:basedOn w:val="a"/>
    <w:link w:val="Char0"/>
    <w:uiPriority w:val="99"/>
    <w:unhideWhenUsed/>
    <w:rsid w:val="00296B07"/>
    <w:pPr>
      <w:tabs>
        <w:tab w:val="center" w:pos="4153"/>
        <w:tab w:val="right" w:pos="8306"/>
      </w:tabs>
      <w:snapToGrid w:val="0"/>
      <w:jc w:val="left"/>
    </w:pPr>
    <w:rPr>
      <w:sz w:val="18"/>
      <w:szCs w:val="18"/>
    </w:rPr>
  </w:style>
  <w:style w:type="character" w:customStyle="1" w:styleId="Char0">
    <w:name w:val="页脚 Char"/>
    <w:basedOn w:val="a0"/>
    <w:link w:val="a4"/>
    <w:uiPriority w:val="99"/>
    <w:rsid w:val="00296B07"/>
    <w:rPr>
      <w:sz w:val="18"/>
      <w:szCs w:val="18"/>
    </w:rPr>
  </w:style>
  <w:style w:type="paragraph" w:styleId="a5">
    <w:name w:val="footnote text"/>
    <w:basedOn w:val="a"/>
    <w:link w:val="Char1"/>
    <w:rsid w:val="00296B07"/>
    <w:pPr>
      <w:snapToGrid w:val="0"/>
      <w:jc w:val="left"/>
    </w:pPr>
    <w:rPr>
      <w:rFonts w:ascii="Times New Roman" w:hAnsi="Times New Roman"/>
      <w:sz w:val="18"/>
      <w:szCs w:val="18"/>
    </w:rPr>
  </w:style>
  <w:style w:type="character" w:customStyle="1" w:styleId="Char1">
    <w:name w:val="脚注文本 Char"/>
    <w:basedOn w:val="a0"/>
    <w:link w:val="a5"/>
    <w:rsid w:val="00296B07"/>
    <w:rPr>
      <w:rFonts w:ascii="Times New Roman" w:eastAsia="宋体" w:hAnsi="Times New Roman" w:cs="Times New Roman"/>
      <w:sz w:val="18"/>
      <w:szCs w:val="18"/>
    </w:rPr>
  </w:style>
  <w:style w:type="character" w:styleId="a6">
    <w:name w:val="footnote reference"/>
    <w:rsid w:val="00296B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aper999.com/key_233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1065</Words>
  <Characters>6072</Characters>
  <Application>Microsoft Office Word</Application>
  <DocSecurity>0</DocSecurity>
  <Lines>50</Lines>
  <Paragraphs>14</Paragraphs>
  <ScaleCrop>false</ScaleCrop>
  <Company>Microsoft</Company>
  <LinksUpToDate>false</LinksUpToDate>
  <CharactersWithSpaces>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朱玉霜</dc:creator>
  <cp:keywords/>
  <dc:description/>
  <cp:lastModifiedBy>朱玉霜</cp:lastModifiedBy>
  <cp:revision>5</cp:revision>
  <dcterms:created xsi:type="dcterms:W3CDTF">2018-07-11T09:03:00Z</dcterms:created>
  <dcterms:modified xsi:type="dcterms:W3CDTF">2018-07-18T07:10:00Z</dcterms:modified>
</cp:coreProperties>
</file>